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280AE" w14:textId="0CC15C7D" w:rsidR="00A34AB8" w:rsidRPr="00031BAB" w:rsidRDefault="00A34AB8" w:rsidP="00A34AB8">
      <w:pPr>
        <w:jc w:val="right"/>
      </w:pPr>
      <w:r w:rsidRPr="00031BAB">
        <w:t>Apstiprināts</w:t>
      </w:r>
    </w:p>
    <w:p w14:paraId="1F3F4F75" w14:textId="77777777" w:rsidR="00A34AB8" w:rsidRPr="00031BAB" w:rsidRDefault="00A34AB8" w:rsidP="00A34AB8">
      <w:pPr>
        <w:jc w:val="right"/>
      </w:pPr>
      <w:r w:rsidRPr="00031BAB">
        <w:t>Jāzepa Vītola Latvijas Mūzikas akadēmijas</w:t>
      </w:r>
    </w:p>
    <w:p w14:paraId="5AD7F07A" w14:textId="1468E3CA" w:rsidR="00A34AB8" w:rsidRPr="00F23E01" w:rsidRDefault="00A34AB8" w:rsidP="00A34AB8">
      <w:pPr>
        <w:jc w:val="right"/>
        <w:rPr>
          <w:sz w:val="20"/>
        </w:rPr>
      </w:pPr>
      <w:r w:rsidRPr="00F23E01">
        <w:rPr>
          <w:sz w:val="20"/>
        </w:rPr>
        <w:t>2013. gada 30. oktobra Senāta sēdē, protokols nr.6</w:t>
      </w:r>
    </w:p>
    <w:p w14:paraId="16F771A9" w14:textId="362B173A" w:rsidR="00C91497" w:rsidRPr="00F23E01" w:rsidRDefault="00C91497" w:rsidP="00A34AB8">
      <w:pPr>
        <w:jc w:val="right"/>
        <w:rPr>
          <w:sz w:val="20"/>
        </w:rPr>
      </w:pPr>
      <w:r w:rsidRPr="00F23E01">
        <w:rPr>
          <w:sz w:val="20"/>
        </w:rPr>
        <w:t>2019. gada 2. oktobra Senāta sēdē, protokols Nr. 6</w:t>
      </w:r>
    </w:p>
    <w:p w14:paraId="2D8447A9" w14:textId="2DF8B4EE" w:rsidR="007B694B" w:rsidRPr="00F23E01" w:rsidRDefault="007B694B" w:rsidP="00A34AB8">
      <w:pPr>
        <w:jc w:val="right"/>
        <w:rPr>
          <w:sz w:val="20"/>
        </w:rPr>
      </w:pPr>
      <w:r w:rsidRPr="00F23E01">
        <w:rPr>
          <w:sz w:val="20"/>
        </w:rPr>
        <w:t xml:space="preserve">2022. gada </w:t>
      </w:r>
      <w:r w:rsidR="00EA6E57" w:rsidRPr="00F23E01">
        <w:rPr>
          <w:sz w:val="20"/>
        </w:rPr>
        <w:t xml:space="preserve">30. marta </w:t>
      </w:r>
      <w:r w:rsidRPr="00F23E01">
        <w:rPr>
          <w:sz w:val="20"/>
        </w:rPr>
        <w:t xml:space="preserve">Senāta sēdē, protokols Nr. </w:t>
      </w:r>
      <w:r w:rsidR="00EA6E57" w:rsidRPr="00F23E01">
        <w:rPr>
          <w:sz w:val="20"/>
        </w:rPr>
        <w:t>4</w:t>
      </w:r>
    </w:p>
    <w:p w14:paraId="03A3C9C6" w14:textId="6FF0DCAF" w:rsidR="007930DC" w:rsidRPr="00F23E01" w:rsidRDefault="007930DC" w:rsidP="007930DC">
      <w:pPr>
        <w:jc w:val="right"/>
        <w:rPr>
          <w:sz w:val="20"/>
        </w:rPr>
      </w:pPr>
      <w:r w:rsidRPr="00F23E01">
        <w:rPr>
          <w:sz w:val="20"/>
        </w:rPr>
        <w:t>2023. gada 26. aprīļa Senāta sēdē, protokols Nr. 3</w:t>
      </w:r>
    </w:p>
    <w:p w14:paraId="064F0EB4" w14:textId="72126488" w:rsidR="00F23E01" w:rsidRPr="001F4C03" w:rsidRDefault="00F23E01" w:rsidP="007930DC">
      <w:pPr>
        <w:jc w:val="right"/>
      </w:pPr>
      <w:r>
        <w:t>2024. gada 11.</w:t>
      </w:r>
      <w:r w:rsidRPr="001F4C03">
        <w:t xml:space="preserve"> </w:t>
      </w:r>
      <w:r>
        <w:t>decembra Senāta sēdē, protokols Nr. 10</w:t>
      </w:r>
    </w:p>
    <w:p w14:paraId="3941CD7A" w14:textId="77777777" w:rsidR="007930DC" w:rsidRPr="000F150D" w:rsidRDefault="007930DC" w:rsidP="00A34AB8">
      <w:pPr>
        <w:jc w:val="right"/>
      </w:pPr>
    </w:p>
    <w:p w14:paraId="29316245" w14:textId="77777777" w:rsidR="00EA2F59" w:rsidRPr="001F4C03" w:rsidRDefault="00EA2F59" w:rsidP="00EA2F59">
      <w:pPr>
        <w:jc w:val="right"/>
        <w:rPr>
          <w:sz w:val="10"/>
        </w:rPr>
      </w:pPr>
    </w:p>
    <w:p w14:paraId="6693C4C2" w14:textId="77777777" w:rsidR="00EA2F59" w:rsidRPr="000F150D" w:rsidRDefault="00EA2F59" w:rsidP="00102C6F">
      <w:pPr>
        <w:jc w:val="right"/>
      </w:pPr>
      <w:r w:rsidRPr="00F23E01">
        <w:rPr>
          <w:sz w:val="20"/>
        </w:rPr>
        <w:t xml:space="preserve">Ar grozījumiem, kas </w:t>
      </w:r>
      <w:proofErr w:type="gramStart"/>
      <w:r w:rsidRPr="00F23E01">
        <w:rPr>
          <w:sz w:val="20"/>
        </w:rPr>
        <w:t>izdarīti</w:t>
      </w:r>
      <w:r w:rsidR="00102C6F" w:rsidRPr="00F23E01">
        <w:rPr>
          <w:sz w:val="20"/>
        </w:rPr>
        <w:t xml:space="preserve"> </w:t>
      </w:r>
      <w:r w:rsidRPr="00F23E01">
        <w:rPr>
          <w:sz w:val="20"/>
        </w:rPr>
        <w:t>Jāzepa Vītola Latvijas Mūzikas akadēmijas</w:t>
      </w:r>
      <w:proofErr w:type="gramEnd"/>
      <w:r w:rsidRPr="000F150D">
        <w:t xml:space="preserve"> </w:t>
      </w:r>
    </w:p>
    <w:p w14:paraId="4DF0428F" w14:textId="1CD93115" w:rsidR="00EA2F59" w:rsidRPr="00F23E01" w:rsidRDefault="00EA2F59" w:rsidP="00102C6F">
      <w:pPr>
        <w:jc w:val="right"/>
        <w:rPr>
          <w:sz w:val="20"/>
        </w:rPr>
      </w:pPr>
      <w:proofErr w:type="gramStart"/>
      <w:r w:rsidRPr="00F23E01">
        <w:rPr>
          <w:sz w:val="20"/>
        </w:rPr>
        <w:t>2019.gada</w:t>
      </w:r>
      <w:proofErr w:type="gramEnd"/>
      <w:r w:rsidRPr="00F23E01">
        <w:rPr>
          <w:sz w:val="20"/>
        </w:rPr>
        <w:t xml:space="preserve"> 1</w:t>
      </w:r>
      <w:r w:rsidR="004A0026" w:rsidRPr="00F23E01">
        <w:rPr>
          <w:sz w:val="20"/>
        </w:rPr>
        <w:t>8</w:t>
      </w:r>
      <w:r w:rsidRPr="00F23E01">
        <w:rPr>
          <w:sz w:val="20"/>
        </w:rPr>
        <w:t>.septembra studējošo Kopsapulcē, protokols nr.1</w:t>
      </w:r>
    </w:p>
    <w:p w14:paraId="533CA1C2" w14:textId="70863C23" w:rsidR="00C91497" w:rsidRPr="00F23E01" w:rsidRDefault="00C91497" w:rsidP="00102C6F">
      <w:pPr>
        <w:jc w:val="right"/>
        <w:rPr>
          <w:sz w:val="20"/>
        </w:rPr>
      </w:pPr>
      <w:r w:rsidRPr="00F23E01">
        <w:rPr>
          <w:sz w:val="20"/>
        </w:rPr>
        <w:t>2022. gada 1. marta studējošo Kopsapulcē, protokols nr.1</w:t>
      </w:r>
    </w:p>
    <w:p w14:paraId="5CD956BF" w14:textId="1009E448" w:rsidR="0035618E" w:rsidRPr="00F23E01" w:rsidRDefault="0035618E" w:rsidP="0035618E">
      <w:pPr>
        <w:jc w:val="right"/>
        <w:rPr>
          <w:sz w:val="20"/>
        </w:rPr>
      </w:pPr>
      <w:r w:rsidRPr="00F23E01">
        <w:rPr>
          <w:sz w:val="20"/>
        </w:rPr>
        <w:t>2022. gada 12. oktobra studējošo Kopsapulcē, protokols nr.2</w:t>
      </w:r>
    </w:p>
    <w:p w14:paraId="15363A00" w14:textId="77777777" w:rsidR="00A34AB8" w:rsidRPr="00031BAB" w:rsidRDefault="00A34AB8" w:rsidP="00A34AB8">
      <w:pPr>
        <w:jc w:val="right"/>
      </w:pPr>
    </w:p>
    <w:p w14:paraId="5C5BC181" w14:textId="77777777" w:rsidR="001B5919" w:rsidRPr="00031BAB" w:rsidRDefault="00A34AB8" w:rsidP="00A34AB8">
      <w:pPr>
        <w:pStyle w:val="Virsraksts2"/>
      </w:pPr>
      <w:r w:rsidRPr="00031BAB">
        <w:t xml:space="preserve"> </w:t>
      </w:r>
      <w:r w:rsidR="001B5919" w:rsidRPr="00031BAB">
        <w:t xml:space="preserve">JĀZEPA VĪTOLA </w:t>
      </w:r>
      <w:proofErr w:type="gramStart"/>
      <w:r w:rsidR="001B5919" w:rsidRPr="00031BAB">
        <w:t>LATVIJAS MŪZIKAS AKADĒMIJAS</w:t>
      </w:r>
      <w:proofErr w:type="gramEnd"/>
    </w:p>
    <w:p w14:paraId="471B51D9" w14:textId="77777777" w:rsidR="001B5919" w:rsidRPr="00031BAB" w:rsidRDefault="001B5919">
      <w:pPr>
        <w:pStyle w:val="Virsraksts2"/>
      </w:pPr>
      <w:r w:rsidRPr="00031BAB">
        <w:t>STUDĒJOŠO PAŠPĀRVALDES</w:t>
      </w:r>
    </w:p>
    <w:p w14:paraId="7E1FBF74" w14:textId="2BCB22C5" w:rsidR="001B5919" w:rsidRDefault="001B5919">
      <w:pPr>
        <w:pStyle w:val="Virsraksts1"/>
        <w:rPr>
          <w:sz w:val="24"/>
          <w:szCs w:val="24"/>
        </w:rPr>
      </w:pPr>
      <w:r w:rsidRPr="00031BAB">
        <w:rPr>
          <w:sz w:val="24"/>
          <w:szCs w:val="24"/>
        </w:rPr>
        <w:t>NOLIKUMS</w:t>
      </w:r>
    </w:p>
    <w:p w14:paraId="2B01AE8B" w14:textId="77777777" w:rsidR="00AE4EEB" w:rsidRPr="00AE4EEB" w:rsidRDefault="00AE4EEB" w:rsidP="00AE4EEB"/>
    <w:p w14:paraId="2300CC3D" w14:textId="77777777" w:rsidR="00090872" w:rsidRPr="00AE4EEB" w:rsidRDefault="00090872" w:rsidP="00090872">
      <w:pPr>
        <w:rPr>
          <w:sz w:val="2"/>
        </w:rPr>
      </w:pPr>
    </w:p>
    <w:p w14:paraId="70A806D1" w14:textId="77777777" w:rsidR="00EA2F59" w:rsidRPr="00031BAB" w:rsidRDefault="00EA2F59" w:rsidP="00EA2F59">
      <w:pPr>
        <w:ind w:left="788" w:hanging="431"/>
        <w:jc w:val="right"/>
        <w:rPr>
          <w:i/>
        </w:rPr>
      </w:pPr>
      <w:r w:rsidRPr="00031BAB">
        <w:rPr>
          <w:i/>
        </w:rPr>
        <w:t xml:space="preserve">Izdots saskaņā ar </w:t>
      </w:r>
    </w:p>
    <w:p w14:paraId="791A64C7" w14:textId="77777777" w:rsidR="00EA2F59" w:rsidRPr="00031BAB" w:rsidRDefault="00EA2F59" w:rsidP="00EA2F59">
      <w:pPr>
        <w:ind w:left="788" w:hanging="431"/>
        <w:jc w:val="right"/>
        <w:rPr>
          <w:i/>
        </w:rPr>
      </w:pPr>
      <w:r w:rsidRPr="00031BAB">
        <w:rPr>
          <w:i/>
        </w:rPr>
        <w:t xml:space="preserve">Valsts pārvaldes iekārtas likuma </w:t>
      </w:r>
    </w:p>
    <w:p w14:paraId="04991305" w14:textId="77777777" w:rsidR="00EA2F59" w:rsidRPr="00031BAB" w:rsidRDefault="00EA2F59" w:rsidP="00EA2F59">
      <w:pPr>
        <w:jc w:val="right"/>
        <w:rPr>
          <w:i/>
        </w:rPr>
      </w:pPr>
      <w:proofErr w:type="gramStart"/>
      <w:r w:rsidRPr="00031BAB">
        <w:rPr>
          <w:i/>
        </w:rPr>
        <w:t>72.panta</w:t>
      </w:r>
      <w:proofErr w:type="gramEnd"/>
      <w:r w:rsidRPr="00031BAB">
        <w:rPr>
          <w:i/>
        </w:rPr>
        <w:t xml:space="preserve"> pirmās daļas 1.punktu un </w:t>
      </w:r>
    </w:p>
    <w:p w14:paraId="7F7B4981" w14:textId="77777777" w:rsidR="00CD7195" w:rsidRPr="00031BAB" w:rsidRDefault="00CD7195" w:rsidP="00EA2F59">
      <w:pPr>
        <w:jc w:val="right"/>
        <w:rPr>
          <w:i/>
        </w:rPr>
      </w:pPr>
      <w:r w:rsidRPr="00031BAB">
        <w:rPr>
          <w:i/>
        </w:rPr>
        <w:t xml:space="preserve">Augstskolu likuma </w:t>
      </w:r>
      <w:proofErr w:type="gramStart"/>
      <w:r w:rsidRPr="00031BAB">
        <w:rPr>
          <w:i/>
        </w:rPr>
        <w:t>53.panta</w:t>
      </w:r>
      <w:proofErr w:type="gramEnd"/>
      <w:r w:rsidRPr="00031BAB">
        <w:rPr>
          <w:i/>
        </w:rPr>
        <w:t xml:space="preserve"> pirmo daļu</w:t>
      </w:r>
    </w:p>
    <w:p w14:paraId="37BFDDE3" w14:textId="77777777" w:rsidR="00CD7195" w:rsidRPr="00031BAB" w:rsidRDefault="00CD7195" w:rsidP="00CD7195">
      <w:pPr>
        <w:jc w:val="right"/>
        <w:rPr>
          <w:i/>
        </w:rPr>
      </w:pPr>
    </w:p>
    <w:p w14:paraId="56B02967" w14:textId="77777777" w:rsidR="00167FB4" w:rsidRPr="00031BAB" w:rsidRDefault="00167FB4" w:rsidP="006D69C9">
      <w:pPr>
        <w:numPr>
          <w:ilvl w:val="0"/>
          <w:numId w:val="3"/>
        </w:numPr>
        <w:jc w:val="center"/>
        <w:rPr>
          <w:b/>
        </w:rPr>
      </w:pPr>
      <w:r w:rsidRPr="00031BAB">
        <w:rPr>
          <w:b/>
          <w:bCs/>
        </w:rPr>
        <w:t>Vispārīgie noteikumi</w:t>
      </w:r>
    </w:p>
    <w:p w14:paraId="3F312963" w14:textId="77777777" w:rsidR="001B5919" w:rsidRPr="00031BAB" w:rsidRDefault="001B5919">
      <w:pPr>
        <w:rPr>
          <w:rFonts w:eastAsia="SimSun"/>
          <w:b/>
          <w:bCs/>
        </w:rPr>
      </w:pPr>
    </w:p>
    <w:p w14:paraId="5C0D940E" w14:textId="01320766" w:rsidR="00497F36" w:rsidRPr="000F150D" w:rsidRDefault="007F5670" w:rsidP="006D69C9">
      <w:pPr>
        <w:numPr>
          <w:ilvl w:val="1"/>
          <w:numId w:val="4"/>
        </w:numPr>
        <w:jc w:val="both"/>
      </w:pPr>
      <w:r w:rsidRPr="00031BAB">
        <w:t>Jāzepa Vītola Latvijas Mūzikas akadēmijas (turpmāk – JVLMA) s</w:t>
      </w:r>
      <w:r w:rsidR="00497F36" w:rsidRPr="00031BAB">
        <w:t xml:space="preserve">tudējošo pašpārvaldes </w:t>
      </w:r>
      <w:r w:rsidR="005D48E0" w:rsidRPr="00031BAB">
        <w:t xml:space="preserve">institūciju </w:t>
      </w:r>
      <w:r w:rsidR="00497F36" w:rsidRPr="00031BAB">
        <w:t xml:space="preserve">darbību un funkcijas reglamentē Augstskolu likums, Jāzepa Vītola Latvijas Mūzikas akadēmijas </w:t>
      </w:r>
      <w:r w:rsidR="00497F36" w:rsidRPr="000F150D">
        <w:t>Satversm</w:t>
      </w:r>
      <w:r w:rsidR="004C7831" w:rsidRPr="000F150D">
        <w:t>e</w:t>
      </w:r>
      <w:r w:rsidR="00497F36" w:rsidRPr="000F150D">
        <w:t xml:space="preserve"> un šis nolikums (turpmāk – Nolikums).</w:t>
      </w:r>
      <w:r w:rsidR="00CF45FC" w:rsidRPr="000F150D">
        <w:t xml:space="preserve"> Procesuālos jautājumus, kas saistīti ar </w:t>
      </w:r>
      <w:r w:rsidR="00280F37" w:rsidRPr="000F150D">
        <w:t xml:space="preserve">JVLMA </w:t>
      </w:r>
      <w:r w:rsidR="00CF45FC" w:rsidRPr="000F150D">
        <w:t xml:space="preserve">studējošo </w:t>
      </w:r>
      <w:r w:rsidR="00280F37" w:rsidRPr="000F150D">
        <w:t>pārstāvniecību un</w:t>
      </w:r>
      <w:r w:rsidR="00CF45FC" w:rsidRPr="000F150D">
        <w:t xml:space="preserve"> nav noteikti šajā nolikumā</w:t>
      </w:r>
      <w:r w:rsidR="00280F37" w:rsidRPr="000F150D">
        <w:t>, lemj JVLMA studējošo Pašpārvalde.</w:t>
      </w:r>
    </w:p>
    <w:p w14:paraId="0FF5B5CE" w14:textId="77777777" w:rsidR="00102C6F" w:rsidRPr="000F150D" w:rsidRDefault="00102C6F" w:rsidP="00102C6F">
      <w:pPr>
        <w:ind w:left="792"/>
        <w:jc w:val="both"/>
        <w:rPr>
          <w:sz w:val="20"/>
          <w:szCs w:val="20"/>
        </w:rPr>
      </w:pPr>
      <w:r w:rsidRPr="000F150D">
        <w:rPr>
          <w:i/>
          <w:sz w:val="20"/>
        </w:rPr>
        <w:t>(ar grozījumiem, kas izdarīti</w:t>
      </w:r>
      <w:r w:rsidRPr="000F150D">
        <w:rPr>
          <w:i/>
          <w:sz w:val="20"/>
          <w:szCs w:val="20"/>
        </w:rPr>
        <w:t xml:space="preserve"> 2019. gada 18. septembrī, studējošo Kopsapulcē, protokols nr.1</w:t>
      </w:r>
      <w:r w:rsidRPr="000F150D">
        <w:rPr>
          <w:sz w:val="20"/>
          <w:szCs w:val="20"/>
        </w:rPr>
        <w:t>)</w:t>
      </w:r>
    </w:p>
    <w:p w14:paraId="0A42D969" w14:textId="726F75AB" w:rsidR="004C7831" w:rsidRPr="000F150D" w:rsidRDefault="004C7831" w:rsidP="004C7831">
      <w:pPr>
        <w:pStyle w:val="Pamatteksts"/>
        <w:ind w:left="432" w:firstLine="36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604C55B5" w14:textId="77777777" w:rsidR="007F5670" w:rsidRPr="00031BAB" w:rsidRDefault="007F5670" w:rsidP="006D69C9">
      <w:pPr>
        <w:numPr>
          <w:ilvl w:val="1"/>
          <w:numId w:val="4"/>
        </w:numPr>
        <w:jc w:val="both"/>
      </w:pPr>
      <w:r w:rsidRPr="00031BAB">
        <w:rPr>
          <w:i/>
        </w:rPr>
        <w:t>JVLMA studējošo Kopsapulce</w:t>
      </w:r>
      <w:r w:rsidRPr="00031BAB">
        <w:t xml:space="preserve"> (turpmāk – Kopsapulce) apvieno visus JVLMA studējošos (t.sk. studentus, maģistrantus un doktorantus).</w:t>
      </w:r>
    </w:p>
    <w:p w14:paraId="6B80F198" w14:textId="77777777" w:rsidR="00CB23C6" w:rsidRPr="00031BAB" w:rsidRDefault="007F5670" w:rsidP="00CB23C6">
      <w:pPr>
        <w:numPr>
          <w:ilvl w:val="1"/>
          <w:numId w:val="4"/>
        </w:numPr>
        <w:jc w:val="both"/>
      </w:pPr>
      <w:r w:rsidRPr="00031BAB">
        <w:rPr>
          <w:i/>
        </w:rPr>
        <w:t>JVLMA</w:t>
      </w:r>
      <w:r w:rsidR="001B5919" w:rsidRPr="00031BAB">
        <w:rPr>
          <w:i/>
        </w:rPr>
        <w:t xml:space="preserve"> </w:t>
      </w:r>
      <w:r w:rsidR="006D69C9" w:rsidRPr="00031BAB">
        <w:rPr>
          <w:i/>
        </w:rPr>
        <w:t>s</w:t>
      </w:r>
      <w:r w:rsidR="005D48E0" w:rsidRPr="00031BAB">
        <w:rPr>
          <w:i/>
        </w:rPr>
        <w:t>tudējošo P</w:t>
      </w:r>
      <w:r w:rsidR="001B5919" w:rsidRPr="00031BAB">
        <w:rPr>
          <w:i/>
        </w:rPr>
        <w:t>ašpārvalde</w:t>
      </w:r>
      <w:r w:rsidR="00497F36" w:rsidRPr="00031BAB">
        <w:rPr>
          <w:i/>
        </w:rPr>
        <w:t xml:space="preserve"> </w:t>
      </w:r>
      <w:r w:rsidR="006D69C9" w:rsidRPr="00031BAB">
        <w:t xml:space="preserve">(turpmāk – </w:t>
      </w:r>
      <w:r w:rsidR="005D48E0" w:rsidRPr="00031BAB">
        <w:t>Pašpārvalde</w:t>
      </w:r>
      <w:r w:rsidR="006D69C9" w:rsidRPr="00031BAB">
        <w:t xml:space="preserve">) </w:t>
      </w:r>
      <w:r w:rsidR="001B5919" w:rsidRPr="00031BAB">
        <w:t xml:space="preserve">ir </w:t>
      </w:r>
      <w:r w:rsidR="00013DAF" w:rsidRPr="00031BAB">
        <w:t xml:space="preserve">Kopsapulces </w:t>
      </w:r>
      <w:r w:rsidR="00167FB4" w:rsidRPr="00031BAB">
        <w:t xml:space="preserve">vēlēta, </w:t>
      </w:r>
      <w:r w:rsidR="001B5919" w:rsidRPr="00031BAB">
        <w:t>neatkarīga</w:t>
      </w:r>
      <w:r w:rsidR="00167FB4" w:rsidRPr="00031BAB">
        <w:t>,</w:t>
      </w:r>
      <w:r w:rsidR="001B5919" w:rsidRPr="00031BAB">
        <w:t xml:space="preserve"> koleģiāla </w:t>
      </w:r>
      <w:r w:rsidR="00167FB4" w:rsidRPr="00031BAB">
        <w:t xml:space="preserve">JVLMA </w:t>
      </w:r>
      <w:r w:rsidR="001B5919" w:rsidRPr="00031BAB">
        <w:t xml:space="preserve">studējošo tiesību un interešu </w:t>
      </w:r>
      <w:r w:rsidR="00043813" w:rsidRPr="00031BAB">
        <w:t xml:space="preserve">akadēmiskās, materiālās un kultūras dzīves jautājumos </w:t>
      </w:r>
      <w:r w:rsidR="00167FB4" w:rsidRPr="00031BAB">
        <w:t xml:space="preserve">pārstāvības institūcija </w:t>
      </w:r>
      <w:r w:rsidR="00CB23C6" w:rsidRPr="00031BAB">
        <w:t xml:space="preserve">operatīvu jautājumu risināšanai </w:t>
      </w:r>
      <w:r w:rsidR="00043813" w:rsidRPr="00031BAB">
        <w:t>JVLMA un citās valsts institūcijās</w:t>
      </w:r>
      <w:r w:rsidR="001B5919" w:rsidRPr="00031BAB">
        <w:t xml:space="preserve">. </w:t>
      </w:r>
    </w:p>
    <w:p w14:paraId="4CC14330" w14:textId="77777777" w:rsidR="006D69C9" w:rsidRPr="00031BAB" w:rsidRDefault="00CB23C6" w:rsidP="00CB23C6">
      <w:pPr>
        <w:numPr>
          <w:ilvl w:val="1"/>
          <w:numId w:val="4"/>
        </w:numPr>
        <w:jc w:val="both"/>
      </w:pPr>
      <w:r w:rsidRPr="00031BAB">
        <w:t xml:space="preserve">JVLMA studējošo pašpārvaldes institūcijas ar savu darbību veicina studējošo studiju, pētnieciskā darba un mākslinieciskās jaunrades brīvību, veicina atklātumu </w:t>
      </w:r>
      <w:r w:rsidR="002E0368" w:rsidRPr="00031BAB">
        <w:t>JVLMA</w:t>
      </w:r>
      <w:r w:rsidRPr="00031BAB">
        <w:t xml:space="preserve"> pārvaldē un tās lietu kārtošanā, lai studējošie spētu īstenot savus uzdevumus, lai netiktu pārkāptas nevienas persona</w:t>
      </w:r>
      <w:r w:rsidR="002E0368" w:rsidRPr="00031BAB">
        <w:t xml:space="preserve">s tiesības un </w:t>
      </w:r>
      <w:proofErr w:type="gramStart"/>
      <w:r w:rsidR="002E0368" w:rsidRPr="00031BAB">
        <w:t>netiktu traucēta JVLMA</w:t>
      </w:r>
      <w:r w:rsidRPr="00031BAB">
        <w:t xml:space="preserve"> personāla</w:t>
      </w:r>
      <w:proofErr w:type="gramEnd"/>
      <w:r w:rsidRPr="00031BAB">
        <w:t xml:space="preserve"> (t.sk</w:t>
      </w:r>
      <w:r w:rsidR="002E0368" w:rsidRPr="00031BAB">
        <w:t>.</w:t>
      </w:r>
      <w:r w:rsidRPr="00031BAB">
        <w:t xml:space="preserve"> studējošo) pienākumu izpilde.</w:t>
      </w:r>
    </w:p>
    <w:p w14:paraId="2D3B62BA" w14:textId="77777777" w:rsidR="00CB23C6" w:rsidRPr="00031BAB" w:rsidRDefault="00CB23C6" w:rsidP="00CB23C6">
      <w:pPr>
        <w:ind w:left="792"/>
        <w:jc w:val="both"/>
      </w:pPr>
    </w:p>
    <w:p w14:paraId="5A474EB0" w14:textId="77777777" w:rsidR="006D69C9" w:rsidRPr="00031BAB" w:rsidRDefault="006D69C9" w:rsidP="006D69C9">
      <w:pPr>
        <w:pStyle w:val="Pamatteksts"/>
        <w:numPr>
          <w:ilvl w:val="0"/>
          <w:numId w:val="4"/>
        </w:numPr>
        <w:jc w:val="center"/>
        <w:rPr>
          <w:b/>
        </w:rPr>
      </w:pPr>
      <w:r w:rsidRPr="00031BAB">
        <w:rPr>
          <w:b/>
        </w:rPr>
        <w:t>JVLMA studējošo pašpārvaldes Kopsapulce</w:t>
      </w:r>
    </w:p>
    <w:p w14:paraId="7CA29CF6" w14:textId="77777777" w:rsidR="007128A6" w:rsidRPr="000F150D" w:rsidRDefault="007128A6" w:rsidP="00924A58">
      <w:pPr>
        <w:pStyle w:val="Pamatteksts"/>
        <w:numPr>
          <w:ilvl w:val="1"/>
          <w:numId w:val="4"/>
        </w:numPr>
      </w:pPr>
      <w:r w:rsidRPr="000F150D">
        <w:t>Kopsapulcē ir tiesīgs piedalīties ikviens JVLMA studējošais.</w:t>
      </w:r>
    </w:p>
    <w:p w14:paraId="056C8035" w14:textId="14F54033" w:rsidR="007128A6" w:rsidRPr="001F4C03" w:rsidRDefault="007128A6" w:rsidP="00924A58">
      <w:pPr>
        <w:pStyle w:val="Pamatteksts"/>
        <w:numPr>
          <w:ilvl w:val="1"/>
          <w:numId w:val="4"/>
        </w:numPr>
      </w:pPr>
      <w:r w:rsidRPr="000F150D">
        <w:t>Kopsapulce</w:t>
      </w:r>
      <w:r w:rsidR="002E0368" w:rsidRPr="000F150D">
        <w:t xml:space="preserve"> ir lemttiesīga, ja sēdē piedalās </w:t>
      </w:r>
      <w:r w:rsidR="001F4C03">
        <w:t>ne mazāk kā</w:t>
      </w:r>
      <w:r w:rsidRPr="000F150D">
        <w:t xml:space="preserve"> </w:t>
      </w:r>
      <w:r w:rsidR="0035618E" w:rsidRPr="001F4C03">
        <w:t xml:space="preserve">30 </w:t>
      </w:r>
      <w:r w:rsidRPr="001F4C03">
        <w:t>studējoš</w:t>
      </w:r>
      <w:r w:rsidR="002E0368" w:rsidRPr="001F4C03">
        <w:t>ie</w:t>
      </w:r>
      <w:r w:rsidRPr="001F4C03">
        <w:t>.</w:t>
      </w:r>
      <w:r w:rsidR="00FA64D3" w:rsidRPr="001F4C03">
        <w:t xml:space="preserve"> </w:t>
      </w:r>
      <w:r w:rsidR="00CB695C" w:rsidRPr="001F4C03">
        <w:t xml:space="preserve">Kopsapulces norise var būt klātienē, </w:t>
      </w:r>
      <w:r w:rsidR="00E1576A" w:rsidRPr="001F4C03">
        <w:t>attālināti vai jaukti</w:t>
      </w:r>
      <w:r w:rsidR="00014A74" w:rsidRPr="001F4C03">
        <w:t xml:space="preserve"> (</w:t>
      </w:r>
      <w:r w:rsidR="007B3650" w:rsidRPr="001F4C03">
        <w:t xml:space="preserve">vienlaikus </w:t>
      </w:r>
      <w:r w:rsidR="00014A74" w:rsidRPr="001F4C03">
        <w:t>klātienē un attālināti)</w:t>
      </w:r>
      <w:r w:rsidR="00E1576A" w:rsidRPr="001F4C03">
        <w:t>.</w:t>
      </w:r>
    </w:p>
    <w:p w14:paraId="5BC51650" w14:textId="28EDFCF4" w:rsidR="00A7532B" w:rsidRPr="001F4C03" w:rsidRDefault="00A7532B" w:rsidP="00A7532B">
      <w:pPr>
        <w:pStyle w:val="Pamatteksts"/>
        <w:ind w:left="360" w:firstLine="360"/>
        <w:rPr>
          <w:sz w:val="20"/>
          <w:szCs w:val="20"/>
        </w:rPr>
      </w:pPr>
      <w:r w:rsidRPr="001F4C03">
        <w:rPr>
          <w:i/>
          <w:sz w:val="20"/>
        </w:rPr>
        <w:t>(ar grozījumiem, kas izdarīti</w:t>
      </w:r>
      <w:r w:rsidRPr="001F4C03">
        <w:rPr>
          <w:i/>
          <w:sz w:val="20"/>
          <w:szCs w:val="20"/>
        </w:rPr>
        <w:t xml:space="preserve"> 2022. gada 1. martā, studējošo Kopsapulcē, protokols nr.1</w:t>
      </w:r>
      <w:r w:rsidRPr="001F4C03">
        <w:rPr>
          <w:sz w:val="20"/>
          <w:szCs w:val="20"/>
        </w:rPr>
        <w:t>)</w:t>
      </w:r>
    </w:p>
    <w:p w14:paraId="0F4DC488" w14:textId="2C00C60F" w:rsidR="0035618E" w:rsidRPr="001F4C03" w:rsidRDefault="0035618E" w:rsidP="0035618E">
      <w:pPr>
        <w:pStyle w:val="Pamatteksts"/>
        <w:ind w:left="360" w:firstLine="360"/>
      </w:pPr>
      <w:r w:rsidRPr="001F4C03">
        <w:rPr>
          <w:i/>
          <w:sz w:val="20"/>
        </w:rPr>
        <w:t>(ar grozījumiem, kas izdarīti</w:t>
      </w:r>
      <w:r w:rsidRPr="001F4C03">
        <w:rPr>
          <w:i/>
          <w:sz w:val="20"/>
          <w:szCs w:val="20"/>
        </w:rPr>
        <w:t xml:space="preserve"> 2022. gada </w:t>
      </w:r>
      <w:proofErr w:type="gramStart"/>
      <w:r w:rsidRPr="001F4C03">
        <w:rPr>
          <w:i/>
          <w:sz w:val="20"/>
          <w:szCs w:val="20"/>
        </w:rPr>
        <w:t>12.oktobrī</w:t>
      </w:r>
      <w:proofErr w:type="gramEnd"/>
      <w:r w:rsidRPr="001F4C03">
        <w:rPr>
          <w:i/>
          <w:sz w:val="20"/>
          <w:szCs w:val="20"/>
        </w:rPr>
        <w:t>, studējošo Kopsapulcē, protokols nr.2</w:t>
      </w:r>
      <w:r w:rsidRPr="001F4C03">
        <w:rPr>
          <w:sz w:val="20"/>
          <w:szCs w:val="20"/>
        </w:rPr>
        <w:t>)</w:t>
      </w:r>
    </w:p>
    <w:p w14:paraId="25083CCF" w14:textId="0B4D87AB" w:rsidR="00EA6E57" w:rsidRPr="000F150D" w:rsidRDefault="00924A58" w:rsidP="00EA6E57">
      <w:pPr>
        <w:pStyle w:val="Pamatteksts"/>
        <w:numPr>
          <w:ilvl w:val="1"/>
          <w:numId w:val="4"/>
        </w:numPr>
      </w:pPr>
      <w:r w:rsidRPr="000F150D">
        <w:t xml:space="preserve">Kopsapulci sasauc </w:t>
      </w:r>
      <w:r w:rsidR="005D48E0" w:rsidRPr="000F150D">
        <w:t>Pašpārvaldes</w:t>
      </w:r>
      <w:r w:rsidR="00A23AD4" w:rsidRPr="000F150D">
        <w:t xml:space="preserve"> </w:t>
      </w:r>
      <w:r w:rsidRPr="000F150D">
        <w:t>priekšsēdētājs ne retāk kā reizi gadā.</w:t>
      </w:r>
      <w:r w:rsidR="002E0368" w:rsidRPr="000F150D">
        <w:t xml:space="preserve"> Kopsapulci var sasaukt arī JVLMA rektors, ja tas ir nepieciešams vai to pieprasa ne mazāk kā 50 studējošie.</w:t>
      </w:r>
      <w:r w:rsidR="00EA6E57" w:rsidRPr="000F150D">
        <w:t xml:space="preserve"> Kopsapulces darba kārtību un tajā iekļauto jautājumu d</w:t>
      </w:r>
      <w:r w:rsidR="00EA6E57" w:rsidRPr="000F150D">
        <w:rPr>
          <w:rFonts w:eastAsia="Times New Roman"/>
        </w:rPr>
        <w:t>okumentu projektus vai lēmumprojektus</w:t>
      </w:r>
      <w:r w:rsidR="00EA6E57" w:rsidRPr="000F150D">
        <w:rPr>
          <w:iCs/>
          <w:shd w:val="clear" w:color="auto" w:fill="FFFFFF"/>
        </w:rPr>
        <w:t xml:space="preserve"> Pašpārvaldes priekšsēdētājs vai rektors </w:t>
      </w:r>
      <w:proofErr w:type="spellStart"/>
      <w:r w:rsidR="00EA6E57" w:rsidRPr="000F150D">
        <w:rPr>
          <w:iCs/>
          <w:shd w:val="clear" w:color="auto" w:fill="FFFFFF"/>
        </w:rPr>
        <w:t>nosūta</w:t>
      </w:r>
      <w:proofErr w:type="spellEnd"/>
      <w:r w:rsidR="00EA6E57" w:rsidRPr="000F150D">
        <w:rPr>
          <w:iCs/>
          <w:shd w:val="clear" w:color="auto" w:fill="FFFFFF"/>
        </w:rPr>
        <w:t xml:space="preserve"> visiem studējošajiem uz JVLMA e-pasta adresēm vismaz vienu nedēļu pirms kopsapulces.</w:t>
      </w:r>
      <w:r w:rsidR="00EA6E57" w:rsidRPr="000F150D">
        <w:rPr>
          <w:iCs/>
          <w:shd w:val="clear" w:color="auto" w:fill="FFFFFF"/>
        </w:rPr>
        <w:br/>
      </w:r>
      <w:r w:rsidR="00EA6E57" w:rsidRPr="000F150D">
        <w:rPr>
          <w:i/>
          <w:sz w:val="20"/>
        </w:rPr>
        <w:t>(ar grozījumiem, kas izdarīti</w:t>
      </w:r>
      <w:r w:rsidR="00EA6E57" w:rsidRPr="000F150D">
        <w:rPr>
          <w:i/>
          <w:sz w:val="20"/>
          <w:szCs w:val="20"/>
        </w:rPr>
        <w:t xml:space="preserve"> 2022. gada 1. martā, studējošo Kopsapulcē, protokols nr.1</w:t>
      </w:r>
      <w:r w:rsidR="00EA6E57" w:rsidRPr="000F150D">
        <w:rPr>
          <w:sz w:val="20"/>
          <w:szCs w:val="20"/>
        </w:rPr>
        <w:t>)</w:t>
      </w:r>
    </w:p>
    <w:p w14:paraId="5F2F65EA" w14:textId="77777777" w:rsidR="006D69C9" w:rsidRPr="000F150D" w:rsidRDefault="006D69C9" w:rsidP="006D69C9">
      <w:pPr>
        <w:pStyle w:val="Pamatteksts"/>
        <w:numPr>
          <w:ilvl w:val="1"/>
          <w:numId w:val="4"/>
        </w:numPr>
      </w:pPr>
      <w:r w:rsidRPr="000F150D">
        <w:lastRenderedPageBreak/>
        <w:t>Kopsapulces funkcijas:</w:t>
      </w:r>
    </w:p>
    <w:p w14:paraId="3865A5E3" w14:textId="77777777" w:rsidR="00090872" w:rsidRPr="00031BAB" w:rsidRDefault="002E0368" w:rsidP="006D69C9">
      <w:pPr>
        <w:pStyle w:val="Pamatteksts"/>
        <w:numPr>
          <w:ilvl w:val="2"/>
          <w:numId w:val="4"/>
        </w:numPr>
      </w:pPr>
      <w:r w:rsidRPr="000F150D">
        <w:t>i</w:t>
      </w:r>
      <w:r w:rsidR="00090872" w:rsidRPr="000F150D">
        <w:t>evēl</w:t>
      </w:r>
      <w:r w:rsidRPr="000F150D">
        <w:t>ēt</w:t>
      </w:r>
      <w:r w:rsidR="00090872" w:rsidRPr="000F150D">
        <w:t xml:space="preserve"> un </w:t>
      </w:r>
      <w:r w:rsidR="00DE4922" w:rsidRPr="000F150D">
        <w:t>atsaukt Pašpārvaldes locekli (ne tikai pēc Pašpārvaldes ierosinājuma</w:t>
      </w:r>
      <w:r w:rsidR="00D54173" w:rsidRPr="000F150D">
        <w:t>,</w:t>
      </w:r>
      <w:r w:rsidR="00DE4922" w:rsidRPr="000F150D">
        <w:t xml:space="preserve"> </w:t>
      </w:r>
      <w:r w:rsidR="00DE4922" w:rsidRPr="00031BAB">
        <w:t>nolikuma 3</w:t>
      </w:r>
      <w:r w:rsidR="00D54173" w:rsidRPr="00031BAB">
        <w:t>.10.punktā minēto pārkāpumu dēļ</w:t>
      </w:r>
      <w:r w:rsidR="00DE4922" w:rsidRPr="00031BAB">
        <w:t>)</w:t>
      </w:r>
      <w:r w:rsidR="00090872" w:rsidRPr="00031BAB">
        <w:t>;</w:t>
      </w:r>
    </w:p>
    <w:p w14:paraId="2E99D42D" w14:textId="77777777" w:rsidR="00090872" w:rsidRPr="00031BAB" w:rsidRDefault="002E0368" w:rsidP="006D69C9">
      <w:pPr>
        <w:pStyle w:val="Pamatteksts"/>
        <w:numPr>
          <w:ilvl w:val="2"/>
          <w:numId w:val="4"/>
        </w:numPr>
      </w:pPr>
      <w:r w:rsidRPr="00031BAB">
        <w:t>n</w:t>
      </w:r>
      <w:r w:rsidR="00090872" w:rsidRPr="00031BAB">
        <w:t>oklaus</w:t>
      </w:r>
      <w:r w:rsidRPr="00031BAB">
        <w:t>īties un</w:t>
      </w:r>
      <w:r w:rsidR="00090872" w:rsidRPr="00031BAB">
        <w:t xml:space="preserve"> vērtē</w:t>
      </w:r>
      <w:r w:rsidRPr="00031BAB">
        <w:t>t</w:t>
      </w:r>
      <w:r w:rsidR="00090872" w:rsidRPr="00031BAB">
        <w:t xml:space="preserve"> </w:t>
      </w:r>
      <w:r w:rsidR="00FF5EA4" w:rsidRPr="00031BAB">
        <w:t xml:space="preserve">Pašpārvaldes </w:t>
      </w:r>
      <w:r w:rsidR="00090872" w:rsidRPr="00031BAB">
        <w:t>ziņojumu;</w:t>
      </w:r>
    </w:p>
    <w:p w14:paraId="5E6D8C9A" w14:textId="77777777" w:rsidR="00090872" w:rsidRPr="00031BAB" w:rsidRDefault="002E0368" w:rsidP="006D69C9">
      <w:pPr>
        <w:pStyle w:val="Pamatteksts"/>
        <w:numPr>
          <w:ilvl w:val="2"/>
          <w:numId w:val="4"/>
        </w:numPr>
      </w:pPr>
      <w:r w:rsidRPr="00031BAB">
        <w:t>p</w:t>
      </w:r>
      <w:r w:rsidR="00090872" w:rsidRPr="00031BAB">
        <w:t>ieņem</w:t>
      </w:r>
      <w:r w:rsidRPr="00031BAB">
        <w:t>t</w:t>
      </w:r>
      <w:r w:rsidR="00090872" w:rsidRPr="00031BAB">
        <w:t xml:space="preserve"> lēmumus par konceptuāliem JVLMA studējošo tiesību un interešu pārstāvības jautājumiem</w:t>
      </w:r>
      <w:r w:rsidR="00FF5EA4" w:rsidRPr="00031BAB">
        <w:t xml:space="preserve"> (t.sk., izstrādāt šo nolikumu).</w:t>
      </w:r>
    </w:p>
    <w:p w14:paraId="2BB7CA03" w14:textId="77777777" w:rsidR="005A519B" w:rsidRPr="00031BAB" w:rsidRDefault="005A519B" w:rsidP="005A519B">
      <w:pPr>
        <w:numPr>
          <w:ilvl w:val="1"/>
          <w:numId w:val="4"/>
        </w:numPr>
        <w:jc w:val="both"/>
        <w:rPr>
          <w:b/>
        </w:rPr>
      </w:pPr>
      <w:r w:rsidRPr="00031BAB">
        <w:t>Kopsapulces sēdes ir atklātas.</w:t>
      </w:r>
    </w:p>
    <w:p w14:paraId="44CD954E" w14:textId="77777777" w:rsidR="005A519B" w:rsidRPr="00031BAB" w:rsidRDefault="00144BEC" w:rsidP="005A519B">
      <w:pPr>
        <w:numPr>
          <w:ilvl w:val="1"/>
          <w:numId w:val="4"/>
        </w:numPr>
        <w:jc w:val="both"/>
        <w:rPr>
          <w:b/>
        </w:rPr>
      </w:pPr>
      <w:r w:rsidRPr="00031BAB">
        <w:t>K</w:t>
      </w:r>
      <w:r w:rsidR="005A519B" w:rsidRPr="00031BAB">
        <w:t>opsapulce lēmumus pieņem ar vien</w:t>
      </w:r>
      <w:r w:rsidR="0032576A" w:rsidRPr="00031BAB">
        <w:t>kāršu klātesošo balsu vairākumu.</w:t>
      </w:r>
      <w:r w:rsidR="00B72201" w:rsidRPr="00031BAB">
        <w:t xml:space="preserve"> Pašpārvaldes loceklis ir ievēlēts amatā, ja par viņu ir nobalsojuši vairāk “par” nekā “pret” no Kopsapulcē klātesošajiem. </w:t>
      </w:r>
    </w:p>
    <w:p w14:paraId="0CF92523" w14:textId="5CD41C02" w:rsidR="00031BAB" w:rsidRPr="00E33482" w:rsidRDefault="00031BAB" w:rsidP="00E33482">
      <w:pPr>
        <w:ind w:left="360"/>
        <w:jc w:val="both"/>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4D1270E7" w14:textId="77777777" w:rsidR="005A519B" w:rsidRPr="00031BAB" w:rsidRDefault="00FF5EA4" w:rsidP="005A519B">
      <w:pPr>
        <w:numPr>
          <w:ilvl w:val="1"/>
          <w:numId w:val="4"/>
        </w:numPr>
        <w:jc w:val="both"/>
        <w:rPr>
          <w:b/>
        </w:rPr>
      </w:pPr>
      <w:r w:rsidRPr="00031BAB">
        <w:t>P</w:t>
      </w:r>
      <w:r w:rsidR="00144BEC" w:rsidRPr="00031BAB">
        <w:t>ašpārvaldes nolikum</w:t>
      </w:r>
      <w:r w:rsidRPr="00031BAB">
        <w:t>us</w:t>
      </w:r>
      <w:r w:rsidR="00144BEC" w:rsidRPr="00031BAB">
        <w:t xml:space="preserve"> Kopsapulce </w:t>
      </w:r>
      <w:r w:rsidR="005A519B" w:rsidRPr="00031BAB">
        <w:t xml:space="preserve">pieņem ar vismaz 2/3 klātesošo locekļu balsu vairākumu un iesniedz apstiprināšanai </w:t>
      </w:r>
      <w:r w:rsidR="00144BEC" w:rsidRPr="00031BAB">
        <w:t>JVLMA</w:t>
      </w:r>
      <w:r w:rsidR="005A519B" w:rsidRPr="00031BAB">
        <w:t xml:space="preserve"> Senātam.</w:t>
      </w:r>
    </w:p>
    <w:p w14:paraId="578228CE" w14:textId="77777777" w:rsidR="00FF5EA4" w:rsidRPr="00031BAB" w:rsidRDefault="00FF5EA4" w:rsidP="00FF5EA4">
      <w:pPr>
        <w:pStyle w:val="Pamatteksts"/>
        <w:numPr>
          <w:ilvl w:val="1"/>
          <w:numId w:val="4"/>
        </w:numPr>
      </w:pPr>
      <w:r w:rsidRPr="00031BAB">
        <w:rPr>
          <w:rFonts w:eastAsia="Times New Roman"/>
        </w:rPr>
        <w:t>Kopsapulcē pieņemtie nolikumi stājas spēkā pēc to apstiprināšanas JVLMA Senātā.</w:t>
      </w:r>
      <w:r w:rsidRPr="00031BAB">
        <w:t xml:space="preserve"> Senāts var atteikt nolikumu apstiprināšanu tikai tiesisku apsvērumu dēļ.</w:t>
      </w:r>
    </w:p>
    <w:p w14:paraId="37644D57" w14:textId="77777777" w:rsidR="005A519B" w:rsidRPr="00031BAB" w:rsidRDefault="002361FE" w:rsidP="005A519B">
      <w:pPr>
        <w:numPr>
          <w:ilvl w:val="1"/>
          <w:numId w:val="4"/>
        </w:numPr>
        <w:jc w:val="both"/>
        <w:rPr>
          <w:b/>
        </w:rPr>
      </w:pPr>
      <w:r w:rsidRPr="00031BAB">
        <w:t xml:space="preserve">Kopsapulces lēmumi </w:t>
      </w:r>
      <w:r w:rsidR="005A519B" w:rsidRPr="00031BAB">
        <w:t xml:space="preserve">ir obligāti visiem studējošajiem. </w:t>
      </w:r>
      <w:r w:rsidRPr="00031BAB">
        <w:t xml:space="preserve">Kopsapulces lēmumi, ar kuriem tiek pieņemti Pašpārvaldes nolikumi, ir obligāti visiem studējošajiem </w:t>
      </w:r>
      <w:r w:rsidR="002C0798" w:rsidRPr="00031BAB">
        <w:t xml:space="preserve">tikai </w:t>
      </w:r>
      <w:r w:rsidRPr="00031BAB">
        <w:t>pēc to apstiprināšanas JVLMA Senātā.</w:t>
      </w:r>
    </w:p>
    <w:p w14:paraId="1DF7C8AA" w14:textId="77777777" w:rsidR="00031BAB" w:rsidRPr="00031BAB" w:rsidRDefault="00031BAB" w:rsidP="00031BAB">
      <w:pPr>
        <w:ind w:left="360"/>
        <w:jc w:val="both"/>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45D9F53A" w14:textId="77777777" w:rsidR="007128A6" w:rsidRPr="00031BAB" w:rsidRDefault="007128A6" w:rsidP="005A519B">
      <w:pPr>
        <w:pStyle w:val="Pamatteksts"/>
        <w:numPr>
          <w:ilvl w:val="1"/>
          <w:numId w:val="4"/>
        </w:numPr>
      </w:pPr>
      <w:r w:rsidRPr="00031BAB">
        <w:t>Kopsapulces sēdes tiek protokolētas</w:t>
      </w:r>
      <w:r w:rsidR="008B204B" w:rsidRPr="00031BAB">
        <w:t>,</w:t>
      </w:r>
      <w:r w:rsidR="00FF5EA4" w:rsidRPr="00031BAB">
        <w:t xml:space="preserve"> un protokoli tiek glabāti atbilstoši JVLMA Lietu nomenklatūrai</w:t>
      </w:r>
      <w:r w:rsidRPr="00031BAB">
        <w:t xml:space="preserve">. </w:t>
      </w:r>
    </w:p>
    <w:p w14:paraId="55A1993F" w14:textId="77777777" w:rsidR="00924A58" w:rsidRPr="00031BAB" w:rsidRDefault="00924A58" w:rsidP="00924A58">
      <w:pPr>
        <w:pStyle w:val="Pamatteksts"/>
        <w:ind w:left="1224"/>
      </w:pPr>
    </w:p>
    <w:p w14:paraId="3380E44C" w14:textId="77777777" w:rsidR="00CB23C6" w:rsidRPr="00031BAB" w:rsidRDefault="00924A58" w:rsidP="00755A42">
      <w:pPr>
        <w:pStyle w:val="Pamatteksts"/>
        <w:numPr>
          <w:ilvl w:val="0"/>
          <w:numId w:val="4"/>
        </w:numPr>
        <w:jc w:val="center"/>
        <w:rPr>
          <w:b/>
        </w:rPr>
      </w:pPr>
      <w:r w:rsidRPr="00031BAB">
        <w:rPr>
          <w:b/>
        </w:rPr>
        <w:t xml:space="preserve">JVLMA studējošo </w:t>
      </w:r>
      <w:r w:rsidR="00FF5EA4" w:rsidRPr="00031BAB">
        <w:rPr>
          <w:b/>
        </w:rPr>
        <w:t>P</w:t>
      </w:r>
      <w:r w:rsidRPr="00031BAB">
        <w:rPr>
          <w:b/>
        </w:rPr>
        <w:t xml:space="preserve">ašpārvaldes </w:t>
      </w:r>
      <w:r w:rsidR="00CB23C6" w:rsidRPr="00031BAB">
        <w:rPr>
          <w:b/>
        </w:rPr>
        <w:t>ievēlēšanas kārtība</w:t>
      </w:r>
    </w:p>
    <w:p w14:paraId="72C30C5A" w14:textId="6DA122E1" w:rsidR="00E84024" w:rsidRPr="00031BAB" w:rsidRDefault="00F23E01" w:rsidP="00E84024">
      <w:pPr>
        <w:pStyle w:val="Pamatteksts"/>
        <w:numPr>
          <w:ilvl w:val="1"/>
          <w:numId w:val="4"/>
        </w:numPr>
      </w:pPr>
      <w:r w:rsidRPr="00F23E01">
        <w:t>Pašpārvaldē darbojas 9 JVLMA studējošo pārstāvji, kurus ievēlē Kopsapulce vienlīdzīgās un aizklātās vēlēšanās uz laiku līdz studējošais absolvē studiju programmu, dodas apmaiņas programmā vismaz uz semestri, vai dodas akadēmiskajā pārtraukumā. Studējošam ir tiesības pēc paša vēlēšanās darbību pašpārvaldē pārtraukt jebkurā laikā</w:t>
      </w:r>
      <w:r w:rsidR="007128A6" w:rsidRPr="00031BAB">
        <w:t>.</w:t>
      </w:r>
    </w:p>
    <w:p w14:paraId="3FBDC33E" w14:textId="47F304E9" w:rsidR="00031BAB" w:rsidRPr="00031BAB" w:rsidRDefault="00031BAB" w:rsidP="00031BAB">
      <w:pPr>
        <w:pStyle w:val="Pamatteksts"/>
        <w:ind w:left="792"/>
      </w:pPr>
      <w:r w:rsidRPr="00031BAB">
        <w:rPr>
          <w:i/>
          <w:sz w:val="20"/>
        </w:rPr>
        <w:t>(ar grozījumiem, kas izdarīti</w:t>
      </w:r>
      <w:r w:rsidRPr="00031BAB">
        <w:rPr>
          <w:i/>
          <w:sz w:val="20"/>
          <w:szCs w:val="20"/>
        </w:rPr>
        <w:t xml:space="preserve"> 20</w:t>
      </w:r>
      <w:r w:rsidR="00F23E01">
        <w:rPr>
          <w:i/>
          <w:sz w:val="20"/>
          <w:szCs w:val="20"/>
        </w:rPr>
        <w:t>24</w:t>
      </w:r>
      <w:r w:rsidRPr="00031BAB">
        <w:rPr>
          <w:i/>
          <w:sz w:val="20"/>
          <w:szCs w:val="20"/>
        </w:rPr>
        <w:t>. gada 1</w:t>
      </w:r>
      <w:r w:rsidR="00F23E01">
        <w:rPr>
          <w:i/>
          <w:sz w:val="20"/>
          <w:szCs w:val="20"/>
        </w:rPr>
        <w:t>1</w:t>
      </w:r>
      <w:r w:rsidRPr="00031BAB">
        <w:rPr>
          <w:i/>
          <w:sz w:val="20"/>
          <w:szCs w:val="20"/>
        </w:rPr>
        <w:t xml:space="preserve">. </w:t>
      </w:r>
      <w:r w:rsidR="00F23E01">
        <w:rPr>
          <w:i/>
          <w:sz w:val="20"/>
          <w:szCs w:val="20"/>
        </w:rPr>
        <w:t>decembra Senāta sēdē</w:t>
      </w:r>
      <w:r w:rsidRPr="00031BAB">
        <w:rPr>
          <w:i/>
          <w:sz w:val="20"/>
          <w:szCs w:val="20"/>
        </w:rPr>
        <w:t>,</w:t>
      </w:r>
      <w:proofErr w:type="gramStart"/>
      <w:r w:rsidRPr="00031BAB">
        <w:rPr>
          <w:i/>
          <w:sz w:val="20"/>
          <w:szCs w:val="20"/>
        </w:rPr>
        <w:t xml:space="preserve">  </w:t>
      </w:r>
      <w:proofErr w:type="gramEnd"/>
      <w:r w:rsidRPr="00031BAB">
        <w:rPr>
          <w:i/>
          <w:sz w:val="20"/>
          <w:szCs w:val="20"/>
        </w:rPr>
        <w:t>protokols nr.1</w:t>
      </w:r>
      <w:r w:rsidR="00F23E01">
        <w:rPr>
          <w:i/>
          <w:sz w:val="20"/>
          <w:szCs w:val="20"/>
        </w:rPr>
        <w:t>0</w:t>
      </w:r>
      <w:r w:rsidRPr="00031BAB">
        <w:rPr>
          <w:sz w:val="20"/>
          <w:szCs w:val="20"/>
        </w:rPr>
        <w:t>)</w:t>
      </w:r>
    </w:p>
    <w:p w14:paraId="6DF806C0" w14:textId="2D6DC17B" w:rsidR="00E84024" w:rsidRPr="00F23E01" w:rsidRDefault="00F23E01" w:rsidP="00E84024">
      <w:pPr>
        <w:pStyle w:val="Pamatteksts"/>
        <w:numPr>
          <w:ilvl w:val="1"/>
          <w:numId w:val="4"/>
        </w:numPr>
      </w:pPr>
      <w:r w:rsidRPr="00F23E01">
        <w:t>Lai nodrošinātu Pašpārvaldes darbības nepārtrauktību, Pašpārvaldes locekļu Kārtējās vēlēšanas uz brīvajām vietām notiek katru gadu laika periodā no rudens semestra sākuma līdz 30.</w:t>
      </w:r>
      <w:r>
        <w:t xml:space="preserve"> </w:t>
      </w:r>
      <w:r w:rsidRPr="00F23E01">
        <w:t>novembrim</w:t>
      </w:r>
      <w:r>
        <w:t>.</w:t>
      </w:r>
    </w:p>
    <w:p w14:paraId="37622AFB" w14:textId="3424D7B5" w:rsidR="00031BAB" w:rsidRPr="00031BAB" w:rsidRDefault="00031BAB" w:rsidP="00031BAB">
      <w:pPr>
        <w:pStyle w:val="Pamatteksts"/>
        <w:ind w:left="720"/>
      </w:pPr>
      <w:r w:rsidRPr="00031BAB">
        <w:rPr>
          <w:i/>
          <w:sz w:val="20"/>
        </w:rPr>
        <w:t>(</w:t>
      </w:r>
      <w:r w:rsidR="00F23E01" w:rsidRPr="00031BAB">
        <w:rPr>
          <w:i/>
          <w:sz w:val="20"/>
        </w:rPr>
        <w:t>ar grozījumiem, kas izdarīti</w:t>
      </w:r>
      <w:r w:rsidR="00F23E01" w:rsidRPr="00031BAB">
        <w:rPr>
          <w:i/>
          <w:sz w:val="20"/>
          <w:szCs w:val="20"/>
        </w:rPr>
        <w:t xml:space="preserve"> 20</w:t>
      </w:r>
      <w:r w:rsidR="00F23E01">
        <w:rPr>
          <w:i/>
          <w:sz w:val="20"/>
          <w:szCs w:val="20"/>
        </w:rPr>
        <w:t>24</w:t>
      </w:r>
      <w:r w:rsidR="00F23E01" w:rsidRPr="00031BAB">
        <w:rPr>
          <w:i/>
          <w:sz w:val="20"/>
          <w:szCs w:val="20"/>
        </w:rPr>
        <w:t>. gada 1</w:t>
      </w:r>
      <w:r w:rsidR="00F23E01">
        <w:rPr>
          <w:i/>
          <w:sz w:val="20"/>
          <w:szCs w:val="20"/>
        </w:rPr>
        <w:t>1</w:t>
      </w:r>
      <w:r w:rsidR="00F23E01" w:rsidRPr="00031BAB">
        <w:rPr>
          <w:i/>
          <w:sz w:val="20"/>
          <w:szCs w:val="20"/>
        </w:rPr>
        <w:t xml:space="preserve">. </w:t>
      </w:r>
      <w:r w:rsidR="00F23E01">
        <w:rPr>
          <w:i/>
          <w:sz w:val="20"/>
          <w:szCs w:val="20"/>
        </w:rPr>
        <w:t>decembra Senāta sēdē</w:t>
      </w:r>
      <w:r w:rsidR="00F23E01" w:rsidRPr="00031BAB">
        <w:rPr>
          <w:i/>
          <w:sz w:val="20"/>
          <w:szCs w:val="20"/>
        </w:rPr>
        <w:t>,</w:t>
      </w:r>
      <w:proofErr w:type="gramStart"/>
      <w:r w:rsidR="00F23E01" w:rsidRPr="00031BAB">
        <w:rPr>
          <w:i/>
          <w:sz w:val="20"/>
          <w:szCs w:val="20"/>
        </w:rPr>
        <w:t xml:space="preserve">  </w:t>
      </w:r>
      <w:proofErr w:type="gramEnd"/>
      <w:r w:rsidR="00F23E01" w:rsidRPr="00031BAB">
        <w:rPr>
          <w:i/>
          <w:sz w:val="20"/>
          <w:szCs w:val="20"/>
        </w:rPr>
        <w:t>protokols nr.1</w:t>
      </w:r>
      <w:r w:rsidR="00F23E01">
        <w:rPr>
          <w:i/>
          <w:sz w:val="20"/>
          <w:szCs w:val="20"/>
        </w:rPr>
        <w:t>0</w:t>
      </w:r>
      <w:r w:rsidRPr="00031BAB">
        <w:rPr>
          <w:sz w:val="20"/>
          <w:szCs w:val="20"/>
        </w:rPr>
        <w:t>)</w:t>
      </w:r>
    </w:p>
    <w:p w14:paraId="4C17A47E" w14:textId="77777777" w:rsidR="002C72F7" w:rsidRPr="00031BAB" w:rsidRDefault="00FF5EA4" w:rsidP="00CB23C6">
      <w:pPr>
        <w:pStyle w:val="Pamatteksts"/>
        <w:numPr>
          <w:ilvl w:val="1"/>
          <w:numId w:val="4"/>
        </w:numPr>
      </w:pPr>
      <w:r w:rsidRPr="00031BAB">
        <w:t>Pašpārvaldes</w:t>
      </w:r>
      <w:r w:rsidR="002C72F7" w:rsidRPr="00031BAB">
        <w:t xml:space="preserve"> </w:t>
      </w:r>
      <w:r w:rsidR="00144BEC" w:rsidRPr="00031BAB">
        <w:t>locekļu</w:t>
      </w:r>
      <w:r w:rsidR="002C72F7" w:rsidRPr="00031BAB">
        <w:t xml:space="preserve"> vēlēšanas </w:t>
      </w:r>
      <w:r w:rsidR="00144BEC" w:rsidRPr="00031BAB">
        <w:t xml:space="preserve">Kopsapulcē </w:t>
      </w:r>
      <w:r w:rsidR="002C72F7" w:rsidRPr="00031BAB">
        <w:t xml:space="preserve">organizē tie </w:t>
      </w:r>
      <w:r w:rsidR="005A5D7D" w:rsidRPr="00031BAB">
        <w:t>Pašpārvaldes</w:t>
      </w:r>
      <w:r w:rsidR="002C72F7" w:rsidRPr="00031BAB">
        <w:t xml:space="preserve"> locekļi, kuriem ievēlēšanas termiņš šajā gadā nebeidzas</w:t>
      </w:r>
      <w:r w:rsidR="0057124D" w:rsidRPr="00031BAB">
        <w:t>, tehnisku un organizatorisku atbalstu organizēšanas darbā sniedz Studiju daļas vadītājs</w:t>
      </w:r>
      <w:r w:rsidR="002C72F7" w:rsidRPr="00031BAB">
        <w:t>.</w:t>
      </w:r>
      <w:r w:rsidR="0057124D" w:rsidRPr="00031BAB">
        <w:t xml:space="preserve"> Ja attiecīgajā studiju gadā nav tādu Pašpārvaldes locekļu, kuriem ievēlēšanas termiņš šajā gadā nebeidzas, vai tādu ir mazāk par diviem, Pašpārvaldes locekļu vēlēšanas Kopsapulcē organizē Studiju daļas vadītājs.</w:t>
      </w:r>
    </w:p>
    <w:p w14:paraId="420E5049" w14:textId="77777777" w:rsidR="00031BAB" w:rsidRPr="00031BAB" w:rsidRDefault="00031BAB" w:rsidP="00031BAB">
      <w:pPr>
        <w:pStyle w:val="Pamatteksts"/>
        <w:ind w:left="360"/>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1C51A16E" w14:textId="5D2149F1" w:rsidR="00AA7D0C" w:rsidRPr="000F150D" w:rsidRDefault="006A679F" w:rsidP="000F150D">
      <w:pPr>
        <w:pStyle w:val="Pamatteksts"/>
        <w:numPr>
          <w:ilvl w:val="1"/>
          <w:numId w:val="4"/>
        </w:numPr>
      </w:pPr>
      <w:r w:rsidRPr="000F150D">
        <w:t>Pašpārvaldes locekļu vēlēšan</w:t>
      </w:r>
      <w:r w:rsidR="00AA7D0C" w:rsidRPr="000F150D">
        <w:t>u organizēšana iekļauj šādus secīgas darbības</w:t>
      </w:r>
      <w:r w:rsidR="00B97951" w:rsidRPr="000F150D">
        <w:t>, par kuru termiņiem vienojas Nolikuma 3.3.punktā norādītās personas</w:t>
      </w:r>
      <w:r w:rsidR="00AA7D0C" w:rsidRPr="000F150D">
        <w:t>:</w:t>
      </w:r>
    </w:p>
    <w:p w14:paraId="0630F907" w14:textId="233F9DBA" w:rsidR="006A679F" w:rsidRPr="000F150D" w:rsidRDefault="00AA7D0C" w:rsidP="00906850">
      <w:pPr>
        <w:pStyle w:val="Pamatteksts"/>
        <w:ind w:left="792"/>
      </w:pPr>
      <w:r w:rsidRPr="000F150D">
        <w:t xml:space="preserve">3.4.1. vēlēšanu izziņošana </w:t>
      </w:r>
      <w:r w:rsidR="00B97951" w:rsidRPr="000F150D">
        <w:t>(</w:t>
      </w:r>
      <w:r w:rsidR="006A679F" w:rsidRPr="000F150D">
        <w:t xml:space="preserve">vismaz JVLMA </w:t>
      </w:r>
      <w:proofErr w:type="spellStart"/>
      <w:r w:rsidR="006A679F" w:rsidRPr="000F150D">
        <w:rPr>
          <w:i/>
          <w:iCs/>
        </w:rPr>
        <w:t>Intranet</w:t>
      </w:r>
      <w:proofErr w:type="spellEnd"/>
      <w:r w:rsidR="006A679F" w:rsidRPr="000F150D">
        <w:t>, sociālajos tīklos un Pašpārvaldes informācijas vitrīnā</w:t>
      </w:r>
      <w:r w:rsidR="00B97951" w:rsidRPr="000F150D">
        <w:t>)</w:t>
      </w:r>
      <w:r w:rsidRPr="000F150D">
        <w:t>;</w:t>
      </w:r>
    </w:p>
    <w:p w14:paraId="166887B7" w14:textId="1EE1B238" w:rsidR="00AA7D0C" w:rsidRPr="000F150D" w:rsidRDefault="00AA7D0C" w:rsidP="00906850">
      <w:pPr>
        <w:pStyle w:val="Pamatteksts"/>
        <w:ind w:left="792"/>
      </w:pPr>
      <w:r w:rsidRPr="000F150D">
        <w:t>3.4.2. pieteikumu iesniegšana;</w:t>
      </w:r>
    </w:p>
    <w:p w14:paraId="3269B4C3" w14:textId="66BB4281" w:rsidR="00AA7D0C" w:rsidRPr="000F150D" w:rsidRDefault="00AA7D0C" w:rsidP="00906850">
      <w:pPr>
        <w:pStyle w:val="Pamatteksts"/>
        <w:ind w:left="792"/>
      </w:pPr>
      <w:r w:rsidRPr="000F150D">
        <w:t>3.4.3. kandidātu izziņošana, publicējot kandidātu vizītkartes un motivāciju;</w:t>
      </w:r>
    </w:p>
    <w:p w14:paraId="38F32C00" w14:textId="1638B278" w:rsidR="00AA7D0C" w:rsidRPr="000F150D" w:rsidRDefault="00AA7D0C" w:rsidP="00906850">
      <w:pPr>
        <w:pStyle w:val="Pamatteksts"/>
        <w:ind w:left="792"/>
      </w:pPr>
      <w:r w:rsidRPr="000F150D">
        <w:t>3.4.4. kandidātu intervijas (vēlēšanu kampaņas veidā, Kopsapulces sākumā, publicētajā vizītkartē vai citā veidā);</w:t>
      </w:r>
    </w:p>
    <w:p w14:paraId="18236F1A" w14:textId="4810CD5B" w:rsidR="00AA7D0C" w:rsidRPr="000F150D" w:rsidRDefault="00AA7D0C" w:rsidP="00906850">
      <w:pPr>
        <w:pStyle w:val="Pamatteksts"/>
        <w:ind w:left="792"/>
      </w:pPr>
      <w:r w:rsidRPr="000F150D">
        <w:t>3.4.5. balsojums par kandidātiem (</w:t>
      </w:r>
      <w:r w:rsidR="00B97951" w:rsidRPr="000F150D">
        <w:t>ar balsošanas biļeteniem vai izmantojot informācijas tehnoloģiju piedāvātos rīkus);</w:t>
      </w:r>
    </w:p>
    <w:p w14:paraId="47A30449" w14:textId="19FAE3D2" w:rsidR="00B97951" w:rsidRPr="000F150D" w:rsidRDefault="00B97951" w:rsidP="00906850">
      <w:pPr>
        <w:pStyle w:val="Pamatteksts"/>
        <w:ind w:left="792"/>
      </w:pPr>
      <w:r w:rsidRPr="000F150D">
        <w:t>3.4.5. Slēgtā balsojuma apstiprināšana Kopsapulces sēdē (ar atklātu balsojumu un klātesošo balsu vairākumu).</w:t>
      </w:r>
    </w:p>
    <w:p w14:paraId="0C97A411" w14:textId="77777777" w:rsidR="00906850" w:rsidRPr="000F150D" w:rsidRDefault="00906850" w:rsidP="00906850">
      <w:pPr>
        <w:pStyle w:val="Pamatteksts"/>
        <w:ind w:left="360" w:firstLine="36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1B74B129" w14:textId="5CF71C87" w:rsidR="00490ED5" w:rsidRPr="000F150D" w:rsidRDefault="00F01B4E" w:rsidP="00CB23C6">
      <w:pPr>
        <w:pStyle w:val="Pamatteksts"/>
        <w:numPr>
          <w:ilvl w:val="1"/>
          <w:numId w:val="4"/>
        </w:numPr>
      </w:pPr>
      <w:r w:rsidRPr="000F150D">
        <w:t>Svītrots.</w:t>
      </w:r>
      <w:r w:rsidR="00A23AD4" w:rsidRPr="000F150D">
        <w:t xml:space="preserve"> </w:t>
      </w:r>
      <w:r w:rsidR="00490ED5" w:rsidRPr="000F150D">
        <w:t xml:space="preserve"> </w:t>
      </w:r>
    </w:p>
    <w:p w14:paraId="56042E70" w14:textId="5751DA98" w:rsidR="00855F9B" w:rsidRPr="000F150D" w:rsidRDefault="00855F9B" w:rsidP="00855F9B">
      <w:pPr>
        <w:pStyle w:val="Pamatteksts"/>
        <w:ind w:left="360" w:firstLine="36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66BD437D" w14:textId="017F58D5" w:rsidR="00773AFC" w:rsidRPr="000F150D" w:rsidRDefault="00855F9B" w:rsidP="00CB23C6">
      <w:pPr>
        <w:pStyle w:val="Pamatteksts"/>
        <w:numPr>
          <w:ilvl w:val="1"/>
          <w:numId w:val="4"/>
        </w:numPr>
      </w:pPr>
      <w:r w:rsidRPr="000F150D">
        <w:t>Svītrots.</w:t>
      </w:r>
    </w:p>
    <w:p w14:paraId="63CF1B9C" w14:textId="5D6267E8" w:rsidR="00855F9B" w:rsidRPr="000F150D" w:rsidRDefault="00855F9B" w:rsidP="00855F9B">
      <w:pPr>
        <w:pStyle w:val="Pamatteksts"/>
        <w:ind w:left="360" w:firstLine="360"/>
      </w:pPr>
      <w:r w:rsidRPr="000F150D">
        <w:rPr>
          <w:i/>
          <w:sz w:val="20"/>
        </w:rPr>
        <w:lastRenderedPageBreak/>
        <w:t>(ar grozījumiem, kas izdarīti</w:t>
      </w:r>
      <w:r w:rsidRPr="000F150D">
        <w:rPr>
          <w:i/>
          <w:sz w:val="20"/>
          <w:szCs w:val="20"/>
        </w:rPr>
        <w:t xml:space="preserve"> 2022. gada 1. martā, studējošo Kopsapulcē, protokols nr.1</w:t>
      </w:r>
      <w:r w:rsidRPr="000F150D">
        <w:rPr>
          <w:sz w:val="20"/>
          <w:szCs w:val="20"/>
        </w:rPr>
        <w:t>)</w:t>
      </w:r>
    </w:p>
    <w:p w14:paraId="05D30B33" w14:textId="77777777" w:rsidR="00773AFC" w:rsidRPr="00031BAB" w:rsidRDefault="00C94F6A" w:rsidP="00CB23C6">
      <w:pPr>
        <w:pStyle w:val="Pamatteksts"/>
        <w:numPr>
          <w:ilvl w:val="1"/>
          <w:numId w:val="4"/>
        </w:numPr>
      </w:pPr>
      <w:r w:rsidRPr="00031BAB">
        <w:t>Ja vēlēšanas tiek organizētas klātienē, laikā n</w:t>
      </w:r>
      <w:r w:rsidR="00773AFC" w:rsidRPr="00031BAB">
        <w:t xml:space="preserve">o pretendentu saraksta publiskošanas brīža, </w:t>
      </w:r>
      <w:r w:rsidR="0057124D" w:rsidRPr="00031BAB">
        <w:t xml:space="preserve">Studiju daļas vadītājs </w:t>
      </w:r>
      <w:r w:rsidR="00773AFC" w:rsidRPr="00031BAB">
        <w:t>organizē iespēju studējošajiem, kuri nevar ierasties uz Kopsapulci, nobalsot aizklāti par pretendentiem pirms Kopsapulces.</w:t>
      </w:r>
    </w:p>
    <w:p w14:paraId="0C614F84" w14:textId="77777777" w:rsidR="00031BAB" w:rsidRPr="00031BAB" w:rsidRDefault="00031BAB" w:rsidP="00031BAB">
      <w:pPr>
        <w:pStyle w:val="Pamatteksts"/>
        <w:ind w:left="792"/>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0C341FF9" w14:textId="77777777" w:rsidR="002C72F7" w:rsidRPr="00031BAB" w:rsidRDefault="00C94F6A" w:rsidP="00CB23C6">
      <w:pPr>
        <w:pStyle w:val="Pamatteksts"/>
        <w:numPr>
          <w:ilvl w:val="1"/>
          <w:numId w:val="4"/>
        </w:numPr>
      </w:pPr>
      <w:r w:rsidRPr="00031BAB">
        <w:t>Ja vēlēšanas tiek organizētas klātienē, p</w:t>
      </w:r>
      <w:r w:rsidR="00773AFC" w:rsidRPr="00031BAB">
        <w:t xml:space="preserve">retendentiem </w:t>
      </w:r>
      <w:r w:rsidR="002C72F7" w:rsidRPr="00031BAB">
        <w:t xml:space="preserve">Kopsapulcē </w:t>
      </w:r>
      <w:r w:rsidR="00773AFC" w:rsidRPr="00031BAB">
        <w:t xml:space="preserve">ir vienlīdzīgas tiesības </w:t>
      </w:r>
      <w:r w:rsidR="00144BEC" w:rsidRPr="00031BAB">
        <w:t xml:space="preserve">aizstāvēt </w:t>
      </w:r>
      <w:r w:rsidR="00773AFC" w:rsidRPr="00031BAB">
        <w:t>sa</w:t>
      </w:r>
      <w:r w:rsidR="002C72F7" w:rsidRPr="00031BAB">
        <w:t>v</w:t>
      </w:r>
      <w:r w:rsidR="00773AFC" w:rsidRPr="00031BAB">
        <w:t>u k</w:t>
      </w:r>
      <w:r w:rsidR="00144BEC" w:rsidRPr="00031BAB">
        <w:t>andidatūru</w:t>
      </w:r>
      <w:r w:rsidR="002C72F7" w:rsidRPr="00031BAB">
        <w:t>.</w:t>
      </w:r>
    </w:p>
    <w:p w14:paraId="46BB3C98" w14:textId="77777777" w:rsidR="00031BAB" w:rsidRPr="00031BAB" w:rsidRDefault="00031BAB" w:rsidP="00031BAB">
      <w:pPr>
        <w:pStyle w:val="Pamatteksts"/>
        <w:ind w:left="792"/>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18106259" w14:textId="1BE9EB89" w:rsidR="00C94F6A" w:rsidRPr="00906850" w:rsidRDefault="00C94F6A" w:rsidP="00C94F6A">
      <w:pPr>
        <w:pStyle w:val="Pamatteksts"/>
        <w:ind w:left="851" w:hanging="425"/>
        <w:rPr>
          <w:color w:val="FF0000"/>
        </w:rPr>
      </w:pPr>
      <w:r w:rsidRPr="00031BAB">
        <w:t xml:space="preserve">3.8.¹ </w:t>
      </w:r>
      <w:r w:rsidR="00F23E01" w:rsidRPr="00F23E01">
        <w:t>Ja, izmantojot informācijas tehnoloģiju piedāvātos rīkus, ir iespējams nodrošināt, ka katrs studējošais var nodot savu balsi tikai vienu reizi un vairākums no Pašpārvaldes pilna sastāva atbalsta šādu vēlēšanu organizēšanas kārtību, Pašpārvaldes locekļu vēlēšanas var organizēt attālināti, izmantojot informācijas tehnoloģiju piedāvātos rīkus. Šādā gadījumā vēlēšanas ir uzskatāmas par notikušām, ja nobalsojuši ir ne mazāk par 100 studējošajiem un vēlēšanu norises laikā nav konstatēti informācijas tehnoloģiju sistēmas traucējumi, bojājumi vai nesankcionētas darbības</w:t>
      </w:r>
      <w:r w:rsidRPr="00031BAB">
        <w:t>.</w:t>
      </w:r>
    </w:p>
    <w:p w14:paraId="47999C9D" w14:textId="1D131D91" w:rsidR="00031BAB" w:rsidRDefault="00031BAB" w:rsidP="003B537D">
      <w:pPr>
        <w:pStyle w:val="Pamatteksts"/>
        <w:ind w:left="851" w:hanging="131"/>
        <w:rPr>
          <w:sz w:val="20"/>
          <w:szCs w:val="20"/>
        </w:rPr>
      </w:pPr>
      <w:r w:rsidRPr="00031BAB">
        <w:rPr>
          <w:i/>
          <w:sz w:val="20"/>
        </w:rPr>
        <w:t>(</w:t>
      </w:r>
      <w:r w:rsidR="00F23E01" w:rsidRPr="00031BAB">
        <w:rPr>
          <w:i/>
          <w:sz w:val="20"/>
        </w:rPr>
        <w:t>ar grozījumiem, kas izdarīti</w:t>
      </w:r>
      <w:r w:rsidR="00F23E01" w:rsidRPr="00031BAB">
        <w:rPr>
          <w:i/>
          <w:sz w:val="20"/>
          <w:szCs w:val="20"/>
        </w:rPr>
        <w:t xml:space="preserve"> 20</w:t>
      </w:r>
      <w:r w:rsidR="00F23E01">
        <w:rPr>
          <w:i/>
          <w:sz w:val="20"/>
          <w:szCs w:val="20"/>
        </w:rPr>
        <w:t>24</w:t>
      </w:r>
      <w:r w:rsidR="00F23E01" w:rsidRPr="00031BAB">
        <w:rPr>
          <w:i/>
          <w:sz w:val="20"/>
          <w:szCs w:val="20"/>
        </w:rPr>
        <w:t>. gada 1</w:t>
      </w:r>
      <w:r w:rsidR="00F23E01">
        <w:rPr>
          <w:i/>
          <w:sz w:val="20"/>
          <w:szCs w:val="20"/>
        </w:rPr>
        <w:t>1</w:t>
      </w:r>
      <w:r w:rsidR="00F23E01" w:rsidRPr="00031BAB">
        <w:rPr>
          <w:i/>
          <w:sz w:val="20"/>
          <w:szCs w:val="20"/>
        </w:rPr>
        <w:t xml:space="preserve">. </w:t>
      </w:r>
      <w:r w:rsidR="00F23E01">
        <w:rPr>
          <w:i/>
          <w:sz w:val="20"/>
          <w:szCs w:val="20"/>
        </w:rPr>
        <w:t>decembra Senāta sēdē</w:t>
      </w:r>
      <w:r w:rsidR="00F23E01" w:rsidRPr="00031BAB">
        <w:rPr>
          <w:i/>
          <w:sz w:val="20"/>
          <w:szCs w:val="20"/>
        </w:rPr>
        <w:t>,</w:t>
      </w:r>
      <w:proofErr w:type="gramStart"/>
      <w:r w:rsidR="00F23E01" w:rsidRPr="00031BAB">
        <w:rPr>
          <w:i/>
          <w:sz w:val="20"/>
          <w:szCs w:val="20"/>
        </w:rPr>
        <w:t xml:space="preserve">  </w:t>
      </w:r>
      <w:proofErr w:type="gramEnd"/>
      <w:r w:rsidR="00F23E01" w:rsidRPr="00031BAB">
        <w:rPr>
          <w:i/>
          <w:sz w:val="20"/>
          <w:szCs w:val="20"/>
        </w:rPr>
        <w:t>protokols nr.1</w:t>
      </w:r>
      <w:r w:rsidR="00F23E01">
        <w:rPr>
          <w:i/>
          <w:sz w:val="20"/>
          <w:szCs w:val="20"/>
        </w:rPr>
        <w:t>0</w:t>
      </w:r>
      <w:r w:rsidRPr="00031BAB">
        <w:rPr>
          <w:sz w:val="20"/>
          <w:szCs w:val="20"/>
        </w:rPr>
        <w:t>)</w:t>
      </w:r>
    </w:p>
    <w:p w14:paraId="6B1A1A49" w14:textId="53862E18" w:rsidR="00CB23C6" w:rsidRPr="000F150D" w:rsidRDefault="001B5919" w:rsidP="00CB23C6">
      <w:pPr>
        <w:pStyle w:val="Pamatteksts"/>
        <w:numPr>
          <w:ilvl w:val="1"/>
          <w:numId w:val="4"/>
        </w:numPr>
      </w:pPr>
      <w:r w:rsidRPr="000F150D">
        <w:t xml:space="preserve">Gadījumā, ja </w:t>
      </w:r>
      <w:r w:rsidR="005A5D7D" w:rsidRPr="000F150D">
        <w:t>Pašpārvaldes</w:t>
      </w:r>
      <w:r w:rsidRPr="000F150D">
        <w:t xml:space="preserve"> </w:t>
      </w:r>
      <w:r w:rsidR="00C91497" w:rsidRPr="000F150D">
        <w:t xml:space="preserve">sastāvā darbu pārtrauc kāds </w:t>
      </w:r>
      <w:r w:rsidRPr="000F150D">
        <w:t>loceklis</w:t>
      </w:r>
      <w:r w:rsidR="005A5D7D" w:rsidRPr="000F150D">
        <w:t xml:space="preserve">, </w:t>
      </w:r>
      <w:r w:rsidR="00C91497" w:rsidRPr="000F150D">
        <w:t xml:space="preserve">viņa vietā </w:t>
      </w:r>
      <w:r w:rsidR="005A5D7D" w:rsidRPr="000F150D">
        <w:t>Pašpārvaldes</w:t>
      </w:r>
      <w:r w:rsidR="00E84024" w:rsidRPr="000F150D">
        <w:t xml:space="preserve"> sastāvā </w:t>
      </w:r>
      <w:r w:rsidR="00C91497" w:rsidRPr="000F150D">
        <w:t xml:space="preserve">aicina pievienoties </w:t>
      </w:r>
      <w:r w:rsidR="00E84024" w:rsidRPr="000F150D">
        <w:t>nākam</w:t>
      </w:r>
      <w:r w:rsidR="00C91497" w:rsidRPr="000F150D">
        <w:t>o</w:t>
      </w:r>
      <w:r w:rsidR="00E84024" w:rsidRPr="000F150D">
        <w:t xml:space="preserve"> </w:t>
      </w:r>
      <w:r w:rsidR="008E162A" w:rsidRPr="000F150D">
        <w:t>pēdējās notikušajās vēlēšanās</w:t>
      </w:r>
      <w:r w:rsidR="00E84024" w:rsidRPr="000F150D">
        <w:t xml:space="preserve"> balsojumā visvairāk balsu skaitu ieguvuš</w:t>
      </w:r>
      <w:r w:rsidR="00C91497" w:rsidRPr="000F150D">
        <w:t>o</w:t>
      </w:r>
      <w:r w:rsidR="00E84024" w:rsidRPr="000F150D">
        <w:t xml:space="preserve"> kandidāt</w:t>
      </w:r>
      <w:r w:rsidR="00C91497" w:rsidRPr="000F150D">
        <w:t>u (saņēmis vairāk balsu “par” nekā “pret”)</w:t>
      </w:r>
      <w:r w:rsidR="00E84024" w:rsidRPr="000F150D">
        <w:t xml:space="preserve">, kurš piekrīt darbam </w:t>
      </w:r>
      <w:r w:rsidR="005A5D7D" w:rsidRPr="000F150D">
        <w:t>Pašpārvald</w:t>
      </w:r>
      <w:r w:rsidR="00E84024" w:rsidRPr="000F150D">
        <w:t xml:space="preserve">ē uz atlikušo termiņu. </w:t>
      </w:r>
      <w:r w:rsidR="00C91497" w:rsidRPr="000F150D">
        <w:t xml:space="preserve">Ja šāda kandidāta nav bijis vai arī viņš/viņa nevēlas pievienoties Pašpārvaldes sastāvam, tiek rīkotas ārpuskārtas vēlēšanas. </w:t>
      </w:r>
    </w:p>
    <w:p w14:paraId="636F47E5" w14:textId="7942A073" w:rsidR="00031BAB" w:rsidRPr="000F150D" w:rsidRDefault="00031BAB" w:rsidP="00031BAB">
      <w:pPr>
        <w:pStyle w:val="Pamatteksts"/>
        <w:ind w:left="792"/>
        <w:rPr>
          <w:sz w:val="20"/>
          <w:szCs w:val="20"/>
        </w:rPr>
      </w:pPr>
      <w:r w:rsidRPr="000F150D">
        <w:rPr>
          <w:i/>
          <w:sz w:val="20"/>
        </w:rPr>
        <w:t>(ar grozījumiem, kas izdarīti</w:t>
      </w:r>
      <w:r w:rsidRPr="000F150D">
        <w:rPr>
          <w:i/>
          <w:sz w:val="20"/>
          <w:szCs w:val="20"/>
        </w:rPr>
        <w:t xml:space="preserve"> 2019. gada 18. septembrī, studējošo Kopsapulcē, protokols nr.1</w:t>
      </w:r>
      <w:r w:rsidRPr="000F150D">
        <w:rPr>
          <w:sz w:val="20"/>
          <w:szCs w:val="20"/>
        </w:rPr>
        <w:t>)</w:t>
      </w:r>
    </w:p>
    <w:p w14:paraId="0C125A2F" w14:textId="1ADACDBE" w:rsidR="00C91497" w:rsidRPr="000F150D" w:rsidRDefault="00AB290A" w:rsidP="00031BAB">
      <w:pPr>
        <w:pStyle w:val="Pamatteksts"/>
        <w:ind w:left="792"/>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3F261341" w14:textId="4912566D" w:rsidR="0057124D" w:rsidRPr="00C65DCB" w:rsidRDefault="0057124D" w:rsidP="000F150D">
      <w:pPr>
        <w:pStyle w:val="Pamatteksts"/>
        <w:ind w:left="851" w:hanging="425"/>
      </w:pPr>
      <w:r w:rsidRPr="000F150D">
        <w:t xml:space="preserve">3.9.¹ </w:t>
      </w:r>
      <w:r w:rsidR="00C65DCB" w:rsidRPr="00C65DCB">
        <w:t>Gadījumā, ja Pašpārvaldes loceklis dodas apmaiņas programmā vai studiju pārtraukumā, Pašpārvaldes sastāvā tiek iekļauts nākamais pēdējās notikušajās vēlēšanās visvairāk balsu skaitu ieguvušais kandidāts, kurš piekrīt darbam Pašpārvaldē</w:t>
      </w:r>
      <w:r w:rsidR="00AB290A" w:rsidRPr="00C65DCB">
        <w:t>.</w:t>
      </w:r>
    </w:p>
    <w:p w14:paraId="100C9E68" w14:textId="2D132422" w:rsidR="00AB290A" w:rsidRPr="000F150D" w:rsidRDefault="00C65DCB" w:rsidP="00AB290A">
      <w:pPr>
        <w:pStyle w:val="Pamatteksts"/>
        <w:ind w:left="851"/>
      </w:pPr>
      <w:r w:rsidRPr="00031BAB">
        <w:rPr>
          <w:i/>
          <w:sz w:val="20"/>
        </w:rPr>
        <w:t>(ar grozījumiem, kas izdarīti</w:t>
      </w:r>
      <w:r w:rsidRPr="00031BAB">
        <w:rPr>
          <w:i/>
          <w:sz w:val="20"/>
          <w:szCs w:val="20"/>
        </w:rPr>
        <w:t xml:space="preserve"> 20</w:t>
      </w:r>
      <w:r>
        <w:rPr>
          <w:i/>
          <w:sz w:val="20"/>
          <w:szCs w:val="20"/>
        </w:rPr>
        <w:t>24</w:t>
      </w:r>
      <w:r w:rsidRPr="00031BAB">
        <w:rPr>
          <w:i/>
          <w:sz w:val="20"/>
          <w:szCs w:val="20"/>
        </w:rPr>
        <w:t>. gada 1</w:t>
      </w:r>
      <w:r>
        <w:rPr>
          <w:i/>
          <w:sz w:val="20"/>
          <w:szCs w:val="20"/>
        </w:rPr>
        <w:t>1</w:t>
      </w:r>
      <w:r w:rsidRPr="00031BAB">
        <w:rPr>
          <w:i/>
          <w:sz w:val="20"/>
          <w:szCs w:val="20"/>
        </w:rPr>
        <w:t xml:space="preserve">. </w:t>
      </w:r>
      <w:r>
        <w:rPr>
          <w:i/>
          <w:sz w:val="20"/>
          <w:szCs w:val="20"/>
        </w:rPr>
        <w:t>decembra Senāta sēdē</w:t>
      </w:r>
      <w:r w:rsidRPr="00031BAB">
        <w:rPr>
          <w:i/>
          <w:sz w:val="20"/>
          <w:szCs w:val="20"/>
        </w:rPr>
        <w:t>,</w:t>
      </w:r>
      <w:proofErr w:type="gramStart"/>
      <w:r w:rsidRPr="00031BAB">
        <w:rPr>
          <w:i/>
          <w:sz w:val="20"/>
          <w:szCs w:val="20"/>
        </w:rPr>
        <w:t xml:space="preserve">  </w:t>
      </w:r>
      <w:proofErr w:type="gramEnd"/>
      <w:r w:rsidRPr="00031BAB">
        <w:rPr>
          <w:i/>
          <w:sz w:val="20"/>
          <w:szCs w:val="20"/>
        </w:rPr>
        <w:t>protokols nr.1</w:t>
      </w:r>
      <w:r>
        <w:rPr>
          <w:i/>
          <w:sz w:val="20"/>
          <w:szCs w:val="20"/>
        </w:rPr>
        <w:t>0</w:t>
      </w:r>
      <w:r w:rsidR="00AB290A" w:rsidRPr="000F150D">
        <w:rPr>
          <w:sz w:val="20"/>
          <w:szCs w:val="20"/>
        </w:rPr>
        <w:t>)</w:t>
      </w:r>
    </w:p>
    <w:p w14:paraId="2883F284" w14:textId="56CD4147" w:rsidR="00A378E5" w:rsidRPr="00031BAB" w:rsidRDefault="00A378E5" w:rsidP="00A378E5">
      <w:pPr>
        <w:pStyle w:val="Pamatteksts"/>
        <w:ind w:left="851" w:hanging="425"/>
      </w:pPr>
      <w:r w:rsidRPr="00031BAB">
        <w:t>3.9.</w:t>
      </w:r>
      <w:r w:rsidRPr="00031BAB">
        <w:rPr>
          <w:rFonts w:ascii="Calibri" w:hAnsi="Calibri"/>
        </w:rPr>
        <w:t>²</w:t>
      </w:r>
      <w:r w:rsidRPr="00031BAB">
        <w:t xml:space="preserve"> Gadījumā, kad nav neviena studējošā, kurš pēdējās notikušajās vēlēšanās ir kandidējis un saņēmis vairāk balsu “par” nekā “pr</w:t>
      </w:r>
      <w:r w:rsidR="00CC4FDC" w:rsidRPr="00031BAB">
        <w:t>et” no Kopsapulcē klātesošajiem</w:t>
      </w:r>
      <w:r w:rsidR="003F7C21">
        <w:t>,</w:t>
      </w:r>
      <w:r w:rsidRPr="00031BAB">
        <w:t xml:space="preserve"> </w:t>
      </w:r>
      <w:proofErr w:type="gramStart"/>
      <w:r w:rsidR="00D1193E" w:rsidRPr="00031BAB">
        <w:t>un</w:t>
      </w:r>
      <w:proofErr w:type="gramEnd"/>
      <w:r w:rsidR="00D1193E" w:rsidRPr="00031BAB">
        <w:t xml:space="preserve"> līdz kārtējo vēlēšanu organizēšanas sākumam ir vairāk laika par trīs mēnešiem, </w:t>
      </w:r>
      <w:r w:rsidRPr="00031BAB">
        <w:t>tiek organizētas ārpuskārtas Pašpārvaldes locekļu vēlēšanas uz vakantajiem Pašpārvaldes locekļu amatiem, ievērojot Nolikuma 3.3. – 3.8.</w:t>
      </w:r>
      <w:r w:rsidR="00AF1E96" w:rsidRPr="00031BAB">
        <w:t>¹</w:t>
      </w:r>
      <w:r w:rsidRPr="00031BAB">
        <w:t>punktos noteikto kārtību. Ārpuskārtas vēlēšanās Pašpārvaldes locekļi tiek ievēlēti uz vakanto Pašpārvaldes locekļu ievēlēšanas termiņa laiku.</w:t>
      </w:r>
    </w:p>
    <w:p w14:paraId="68FB78D5" w14:textId="77777777" w:rsidR="00031BAB" w:rsidRPr="00031BAB" w:rsidRDefault="00031BAB" w:rsidP="00AB290A">
      <w:pPr>
        <w:pStyle w:val="Pamatteksts"/>
        <w:ind w:left="851" w:hanging="131"/>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12577D24" w14:textId="77777777" w:rsidR="00D1193E" w:rsidRPr="000F150D" w:rsidRDefault="00D1193E" w:rsidP="00D1193E">
      <w:pPr>
        <w:pStyle w:val="Pamatteksts"/>
        <w:ind w:left="851" w:hanging="425"/>
      </w:pPr>
      <w:r w:rsidRPr="00031BAB">
        <w:t>3.9.</w:t>
      </w:r>
      <w:r w:rsidRPr="00031BAB">
        <w:rPr>
          <w:rFonts w:ascii="Calibri" w:hAnsi="Calibri"/>
        </w:rPr>
        <w:t>³</w:t>
      </w:r>
      <w:r w:rsidRPr="00031BAB">
        <w:t xml:space="preserve"> Gadījumā, kad nav neviena studējošā, kurš pēdējās notikušajās vēlēšanās ir kandidējis un saņēmis vairāk balsu “par” nekā “pret” no Kopsapulcē klātesošajiem, un līdz kārtējo vēlēšanu organizēšanas sākumam ir trīs mēneši vai mazāk laika, netiek organizētas ārpuskārtas Pašpārvaldes locekļu vēlēšanas uz vakantajiem Pašpārvaldes locekļu amatiem, </w:t>
      </w:r>
      <w:r w:rsidRPr="000F150D">
        <w:t>un Pašpārvalde darbojas nepilnā sastāvā.</w:t>
      </w:r>
    </w:p>
    <w:p w14:paraId="416887EC" w14:textId="77777777" w:rsidR="00031BAB" w:rsidRPr="000F150D" w:rsidRDefault="00031BAB" w:rsidP="00AB290A">
      <w:pPr>
        <w:pStyle w:val="Pamatteksts"/>
        <w:ind w:left="851" w:hanging="131"/>
        <w:rPr>
          <w:sz w:val="20"/>
          <w:szCs w:val="20"/>
        </w:rPr>
      </w:pPr>
      <w:r w:rsidRPr="000F150D">
        <w:rPr>
          <w:i/>
          <w:sz w:val="20"/>
        </w:rPr>
        <w:t>(ar grozījumiem, kas izdarīti</w:t>
      </w:r>
      <w:r w:rsidRPr="000F150D">
        <w:rPr>
          <w:i/>
          <w:sz w:val="20"/>
          <w:szCs w:val="20"/>
        </w:rPr>
        <w:t xml:space="preserve"> 2019. gada 18. septembrī, studējošo Kopsapulcē, protokols nr.1</w:t>
      </w:r>
      <w:r w:rsidRPr="000F150D">
        <w:rPr>
          <w:sz w:val="20"/>
          <w:szCs w:val="20"/>
        </w:rPr>
        <w:t>)</w:t>
      </w:r>
    </w:p>
    <w:p w14:paraId="05B32A5B" w14:textId="29D27F04" w:rsidR="00A11139" w:rsidRPr="000F150D" w:rsidRDefault="00A11139" w:rsidP="00A11139">
      <w:pPr>
        <w:pStyle w:val="Pamatteksts"/>
        <w:ind w:left="851" w:hanging="425"/>
      </w:pPr>
      <w:r w:rsidRPr="000F150D">
        <w:t>3.9.</w:t>
      </w:r>
      <w:r w:rsidRPr="000F150D">
        <w:rPr>
          <w:vertAlign w:val="superscript"/>
        </w:rPr>
        <w:t xml:space="preserve">4 </w:t>
      </w:r>
      <w:r w:rsidRPr="000F150D">
        <w:t xml:space="preserve">Pašpārvaldes locekļa atteikšanās no turpmākas dalības Pašpārvaldē ir noformējama </w:t>
      </w:r>
      <w:proofErr w:type="spellStart"/>
      <w:r w:rsidRPr="000F150D">
        <w:t>rakstveidā</w:t>
      </w:r>
      <w:proofErr w:type="spellEnd"/>
      <w:r w:rsidRPr="000F150D">
        <w:t xml:space="preserve"> un nekavējoties iesniedzama Pašpārvaldes priekšsēdētājam vai viņa vietniekam.</w:t>
      </w:r>
    </w:p>
    <w:p w14:paraId="456C9E61" w14:textId="77777777" w:rsidR="00A11139" w:rsidRPr="000F150D" w:rsidRDefault="00A11139" w:rsidP="00805E95">
      <w:pPr>
        <w:pStyle w:val="Pamatteksts"/>
        <w:ind w:left="851" w:hanging="131"/>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62334B43" w14:textId="77777777" w:rsidR="00755A42" w:rsidRPr="000F150D" w:rsidRDefault="005A5D7D" w:rsidP="00755A42">
      <w:pPr>
        <w:pStyle w:val="Pamatteksts"/>
        <w:numPr>
          <w:ilvl w:val="1"/>
          <w:numId w:val="4"/>
        </w:numPr>
      </w:pPr>
      <w:r w:rsidRPr="000F150D">
        <w:t>Pašpārvaldes</w:t>
      </w:r>
      <w:r w:rsidR="001B5919" w:rsidRPr="000F150D">
        <w:t xml:space="preserve"> locekli var izslēgt no </w:t>
      </w:r>
      <w:r w:rsidRPr="000F150D">
        <w:t>Pašpārvaldes</w:t>
      </w:r>
      <w:r w:rsidR="001B5919" w:rsidRPr="000F150D">
        <w:t xml:space="preserve"> sastāva, ja:</w:t>
      </w:r>
    </w:p>
    <w:p w14:paraId="64DB4412" w14:textId="77777777" w:rsidR="00755A42" w:rsidRPr="00031BAB" w:rsidRDefault="001B5919" w:rsidP="00755A42">
      <w:pPr>
        <w:pStyle w:val="Pamatteksts"/>
        <w:numPr>
          <w:ilvl w:val="2"/>
          <w:numId w:val="4"/>
        </w:numPr>
      </w:pPr>
      <w:r w:rsidRPr="00031BAB">
        <w:t xml:space="preserve">netiek pildīti </w:t>
      </w:r>
      <w:r w:rsidR="005A5D7D" w:rsidRPr="00031BAB">
        <w:t>Pašpārvaldes</w:t>
      </w:r>
      <w:r w:rsidRPr="00031BAB">
        <w:t xml:space="preserve"> lēmumi;</w:t>
      </w:r>
    </w:p>
    <w:p w14:paraId="4ACF549C" w14:textId="77777777" w:rsidR="00755A42" w:rsidRPr="00031BAB" w:rsidRDefault="001B5919" w:rsidP="00755A42">
      <w:pPr>
        <w:pStyle w:val="Pamatteksts"/>
        <w:numPr>
          <w:ilvl w:val="2"/>
          <w:numId w:val="4"/>
        </w:numPr>
      </w:pPr>
      <w:r w:rsidRPr="00031BAB">
        <w:t xml:space="preserve">netiek veikti </w:t>
      </w:r>
      <w:r w:rsidR="00755A42" w:rsidRPr="00031BAB">
        <w:t>pienākumi un uzņemtās saistības;</w:t>
      </w:r>
      <w:r w:rsidRPr="00031BAB">
        <w:t xml:space="preserve"> </w:t>
      </w:r>
    </w:p>
    <w:p w14:paraId="0EEDB7FF" w14:textId="77777777" w:rsidR="00755A42" w:rsidRPr="00031BAB" w:rsidRDefault="001B5919" w:rsidP="00755A42">
      <w:pPr>
        <w:pStyle w:val="Pamatteksts"/>
        <w:numPr>
          <w:ilvl w:val="2"/>
          <w:numId w:val="4"/>
        </w:numPr>
      </w:pPr>
      <w:r w:rsidRPr="00031BAB">
        <w:rPr>
          <w:rFonts w:eastAsia="Times New Roman"/>
        </w:rPr>
        <w:t xml:space="preserve">tiek veiktas darbības, kas ir pretrunā ar </w:t>
      </w:r>
      <w:r w:rsidR="00144BEC" w:rsidRPr="00031BAB">
        <w:rPr>
          <w:rFonts w:eastAsia="Times New Roman"/>
        </w:rPr>
        <w:t xml:space="preserve">JVLMA studējošo </w:t>
      </w:r>
      <w:r w:rsidRPr="00031BAB">
        <w:rPr>
          <w:rFonts w:eastAsia="Times New Roman"/>
        </w:rPr>
        <w:t xml:space="preserve">pašpārvaldes </w:t>
      </w:r>
      <w:r w:rsidR="005A5D7D" w:rsidRPr="00031BAB">
        <w:rPr>
          <w:rFonts w:eastAsia="Times New Roman"/>
        </w:rPr>
        <w:t xml:space="preserve">institūciju </w:t>
      </w:r>
      <w:r w:rsidRPr="00031BAB">
        <w:rPr>
          <w:rFonts w:eastAsia="Times New Roman"/>
        </w:rPr>
        <w:t xml:space="preserve">darbības mērķiem; </w:t>
      </w:r>
    </w:p>
    <w:p w14:paraId="50B86483" w14:textId="77777777" w:rsidR="00755A42" w:rsidRPr="00031BAB" w:rsidRDefault="001B5919" w:rsidP="00755A42">
      <w:pPr>
        <w:pStyle w:val="Pamatteksts"/>
        <w:numPr>
          <w:ilvl w:val="2"/>
          <w:numId w:val="4"/>
        </w:numPr>
      </w:pPr>
      <w:r w:rsidRPr="00031BAB">
        <w:t>vismaz trīs r</w:t>
      </w:r>
      <w:r w:rsidR="00E758C2" w:rsidRPr="00031BAB">
        <w:t>eizes bez attaisnojoša iemesla netiek</w:t>
      </w:r>
      <w:r w:rsidRPr="00031BAB">
        <w:t xml:space="preserve"> apmeklē</w:t>
      </w:r>
      <w:r w:rsidR="00E758C2" w:rsidRPr="00031BAB">
        <w:t>tas</w:t>
      </w:r>
      <w:r w:rsidR="00CB23C6" w:rsidRPr="00031BAB">
        <w:t xml:space="preserve"> </w:t>
      </w:r>
      <w:r w:rsidR="005A5D7D" w:rsidRPr="00031BAB">
        <w:t>Pašpārvaldes</w:t>
      </w:r>
      <w:r w:rsidR="00465724" w:rsidRPr="00031BAB">
        <w:t xml:space="preserve"> sēdes;</w:t>
      </w:r>
    </w:p>
    <w:p w14:paraId="4CF4DC3E" w14:textId="2F90546F" w:rsidR="00465724" w:rsidRPr="00031BAB" w:rsidRDefault="00465724" w:rsidP="00755A42">
      <w:pPr>
        <w:pStyle w:val="Pamatteksts"/>
        <w:numPr>
          <w:ilvl w:val="2"/>
          <w:numId w:val="4"/>
        </w:numPr>
      </w:pPr>
      <w:r w:rsidRPr="00031BAB">
        <w:t>studējošais ir disciplināri sod</w:t>
      </w:r>
      <w:r w:rsidR="00355C1B" w:rsidRPr="00031BAB">
        <w:t>īts</w:t>
      </w:r>
      <w:r w:rsidR="003F7C21">
        <w:t>,</w:t>
      </w:r>
      <w:r w:rsidR="00355C1B" w:rsidRPr="00031BAB">
        <w:t xml:space="preserve"> un kopš disciplinārā soda nav pagājis viens gads.</w:t>
      </w:r>
    </w:p>
    <w:p w14:paraId="68B20A84" w14:textId="77777777" w:rsidR="00031BAB" w:rsidRPr="00031BAB" w:rsidRDefault="00031BAB" w:rsidP="00031BAB">
      <w:pPr>
        <w:pStyle w:val="Pamatteksts"/>
        <w:ind w:left="720"/>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114A5B8C" w14:textId="77777777" w:rsidR="00755A42" w:rsidRPr="00031BAB" w:rsidRDefault="001B5919" w:rsidP="00755A42">
      <w:pPr>
        <w:pStyle w:val="Pamatteksts"/>
        <w:numPr>
          <w:ilvl w:val="1"/>
          <w:numId w:val="4"/>
        </w:numPr>
      </w:pPr>
      <w:r w:rsidRPr="00031BAB">
        <w:t xml:space="preserve">Jautājumu par </w:t>
      </w:r>
      <w:r w:rsidR="00D90E65" w:rsidRPr="00031BAB">
        <w:t>Pašpārvaldes</w:t>
      </w:r>
      <w:r w:rsidRPr="00031BAB">
        <w:t xml:space="preserve"> locekļa izslēgšan</w:t>
      </w:r>
      <w:r w:rsidR="0032576A" w:rsidRPr="00031BAB">
        <w:t>as ierosināšanu</w:t>
      </w:r>
      <w:r w:rsidRPr="00031BAB">
        <w:t xml:space="preserve"> izskata </w:t>
      </w:r>
      <w:r w:rsidR="005A5D7D" w:rsidRPr="00031BAB">
        <w:t>Pašpārvaldes</w:t>
      </w:r>
      <w:r w:rsidRPr="00031BAB">
        <w:t xml:space="preserve"> sēdes laikā, uzaicinot izslēdzamo </w:t>
      </w:r>
      <w:r w:rsidR="00D90E65" w:rsidRPr="00031BAB">
        <w:t>Pašpārvaldes</w:t>
      </w:r>
      <w:r w:rsidRPr="00031BAB">
        <w:t xml:space="preserve"> locekli un dodot viņam vārdu sava viedokļa paušanai. Izslēdzamā </w:t>
      </w:r>
      <w:r w:rsidR="005A5D7D" w:rsidRPr="00031BAB">
        <w:t>Pašpārvaldes</w:t>
      </w:r>
      <w:r w:rsidRPr="00031BAB">
        <w:t xml:space="preserve"> locekļa neierašanās uz sēdi nav šķērslis lēmuma pieņemšanai, lai ierosinātu </w:t>
      </w:r>
      <w:r w:rsidR="00144BEC" w:rsidRPr="00031BAB">
        <w:t>K</w:t>
      </w:r>
      <w:r w:rsidRPr="00031BAB">
        <w:t xml:space="preserve">opsapulcei viņa izslēgšanu no </w:t>
      </w:r>
      <w:r w:rsidR="005A5D7D" w:rsidRPr="00031BAB">
        <w:t>Pašpārvaldes</w:t>
      </w:r>
      <w:r w:rsidRPr="00031BAB">
        <w:t xml:space="preserve"> sastāva.</w:t>
      </w:r>
    </w:p>
    <w:p w14:paraId="6CA6CB6B" w14:textId="77777777" w:rsidR="00031BAB" w:rsidRPr="00031BAB" w:rsidRDefault="005A5D7D" w:rsidP="00DA2E2A">
      <w:pPr>
        <w:pStyle w:val="Pamatteksts"/>
        <w:numPr>
          <w:ilvl w:val="1"/>
          <w:numId w:val="4"/>
        </w:numPr>
      </w:pPr>
      <w:r w:rsidRPr="00031BAB">
        <w:t>Pašpārvaldes l</w:t>
      </w:r>
      <w:r w:rsidR="001B5919" w:rsidRPr="00031BAB">
        <w:t xml:space="preserve">ocekļa izslēgšanas ierosināšana no </w:t>
      </w:r>
      <w:r w:rsidRPr="00031BAB">
        <w:t>Pašpārvaldes</w:t>
      </w:r>
      <w:r w:rsidR="001B5919" w:rsidRPr="00031BAB">
        <w:t xml:space="preserve"> sastāva var būt, ja par to nobalso vismaz pieci </w:t>
      </w:r>
      <w:r w:rsidRPr="00031BAB">
        <w:t>Pašpārvaldes</w:t>
      </w:r>
      <w:r w:rsidR="001B5919" w:rsidRPr="00031BAB">
        <w:t xml:space="preserve"> locekļi</w:t>
      </w:r>
      <w:r w:rsidR="00D1193E" w:rsidRPr="00031BAB">
        <w:t>, ja pašpārvalde darbojas pilnā sastāvā un vairākums, ja pašpārvalde darbojas nepilnā sastāvā</w:t>
      </w:r>
      <w:r w:rsidR="001B5919" w:rsidRPr="00031BAB">
        <w:t>.</w:t>
      </w:r>
      <w:r w:rsidR="00031BAB" w:rsidRPr="00031BAB">
        <w:rPr>
          <w:i/>
          <w:sz w:val="20"/>
        </w:rPr>
        <w:t xml:space="preserve"> </w:t>
      </w:r>
    </w:p>
    <w:p w14:paraId="55D6C59A" w14:textId="77777777" w:rsidR="001B5919" w:rsidRPr="00031BAB" w:rsidRDefault="00031BAB" w:rsidP="00031BAB">
      <w:pPr>
        <w:pStyle w:val="Pamatteksts"/>
        <w:ind w:left="792"/>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3B4CC424" w14:textId="77777777" w:rsidR="00031BAB" w:rsidRPr="00031BAB" w:rsidRDefault="00031BAB" w:rsidP="00DA2E2A">
      <w:pPr>
        <w:pStyle w:val="Pamatteksts"/>
        <w:numPr>
          <w:ilvl w:val="1"/>
          <w:numId w:val="4"/>
        </w:numPr>
        <w:rPr>
          <w:i/>
        </w:rPr>
      </w:pPr>
      <w:r w:rsidRPr="00031BAB">
        <w:rPr>
          <w:i/>
        </w:rPr>
        <w:t>svītrots</w:t>
      </w:r>
    </w:p>
    <w:p w14:paraId="0B0D7911" w14:textId="77777777" w:rsidR="00031BAB" w:rsidRPr="00031BAB" w:rsidRDefault="00031BAB" w:rsidP="00031BAB">
      <w:pPr>
        <w:pStyle w:val="Pamatteksts"/>
        <w:ind w:left="792"/>
        <w:rPr>
          <w:sz w:val="20"/>
          <w:szCs w:val="20"/>
        </w:rPr>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1EEA2871" w14:textId="77777777" w:rsidR="00031BAB" w:rsidRPr="00031BAB" w:rsidRDefault="00031BAB" w:rsidP="00031BAB">
      <w:pPr>
        <w:pStyle w:val="Pamatteksts"/>
        <w:ind w:left="792"/>
      </w:pPr>
    </w:p>
    <w:p w14:paraId="181E316C" w14:textId="77777777" w:rsidR="003C185C" w:rsidRPr="00031BAB" w:rsidRDefault="003C185C" w:rsidP="003C185C">
      <w:pPr>
        <w:pStyle w:val="Pamatteksts"/>
        <w:ind w:left="792"/>
        <w:rPr>
          <w:sz w:val="14"/>
        </w:rPr>
      </w:pPr>
    </w:p>
    <w:p w14:paraId="595AC2D1" w14:textId="77777777" w:rsidR="00DA2E2A" w:rsidRPr="00031BAB" w:rsidRDefault="007F07A9" w:rsidP="001B5399">
      <w:pPr>
        <w:pStyle w:val="Kjene"/>
        <w:numPr>
          <w:ilvl w:val="0"/>
          <w:numId w:val="4"/>
        </w:numPr>
        <w:tabs>
          <w:tab w:val="clear" w:pos="4320"/>
          <w:tab w:val="clear" w:pos="8640"/>
        </w:tabs>
        <w:jc w:val="center"/>
        <w:rPr>
          <w:rFonts w:eastAsia="SimSun"/>
          <w:b/>
          <w:bCs/>
        </w:rPr>
      </w:pPr>
      <w:r w:rsidRPr="00031BAB">
        <w:rPr>
          <w:rFonts w:eastAsia="SimSun"/>
          <w:b/>
          <w:bCs/>
        </w:rPr>
        <w:t>P</w:t>
      </w:r>
      <w:r w:rsidR="003116D7" w:rsidRPr="00031BAB">
        <w:rPr>
          <w:b/>
        </w:rPr>
        <w:t>ašpārvaldes</w:t>
      </w:r>
      <w:r w:rsidR="00DA2E2A" w:rsidRPr="00031BAB">
        <w:rPr>
          <w:rFonts w:eastAsia="SimSun"/>
          <w:b/>
          <w:bCs/>
        </w:rPr>
        <w:t xml:space="preserve"> </w:t>
      </w:r>
      <w:r w:rsidR="001B5399" w:rsidRPr="00031BAB">
        <w:rPr>
          <w:rFonts w:eastAsia="SimSun"/>
          <w:b/>
          <w:bCs/>
        </w:rPr>
        <w:t>uzdevumi un to īstenošana</w:t>
      </w:r>
    </w:p>
    <w:p w14:paraId="09F0A9D1" w14:textId="77777777" w:rsidR="001B5399" w:rsidRPr="00031BAB" w:rsidRDefault="003116D7" w:rsidP="001B5399">
      <w:pPr>
        <w:pStyle w:val="Kjene"/>
        <w:numPr>
          <w:ilvl w:val="1"/>
          <w:numId w:val="4"/>
        </w:numPr>
        <w:tabs>
          <w:tab w:val="clear" w:pos="4320"/>
          <w:tab w:val="clear" w:pos="8640"/>
        </w:tabs>
        <w:jc w:val="both"/>
        <w:rPr>
          <w:rFonts w:eastAsia="SimSun"/>
          <w:b/>
          <w:bCs/>
        </w:rPr>
      </w:pPr>
      <w:r w:rsidRPr="00031BAB">
        <w:rPr>
          <w:b/>
        </w:rPr>
        <w:t>Pašpārvalde</w:t>
      </w:r>
      <w:r w:rsidR="001B5399" w:rsidRPr="00031BAB">
        <w:rPr>
          <w:rFonts w:eastAsia="SimSun"/>
          <w:b/>
          <w:bCs/>
        </w:rPr>
        <w:t>:</w:t>
      </w:r>
    </w:p>
    <w:p w14:paraId="70AF5AE4" w14:textId="77777777" w:rsidR="00DA2E2A" w:rsidRPr="00031BAB" w:rsidRDefault="0032576A" w:rsidP="001B5399">
      <w:pPr>
        <w:pStyle w:val="Kjene"/>
        <w:numPr>
          <w:ilvl w:val="2"/>
          <w:numId w:val="4"/>
        </w:numPr>
        <w:tabs>
          <w:tab w:val="clear" w:pos="4320"/>
          <w:tab w:val="clear" w:pos="8640"/>
        </w:tabs>
        <w:jc w:val="both"/>
        <w:rPr>
          <w:rFonts w:eastAsia="SimSun"/>
          <w:bCs/>
        </w:rPr>
      </w:pPr>
      <w:r w:rsidRPr="00031BAB">
        <w:t>a</w:t>
      </w:r>
      <w:r w:rsidR="001B5919" w:rsidRPr="00031BAB">
        <w:t xml:space="preserve">izstāv un pārstāv </w:t>
      </w:r>
      <w:r w:rsidR="007F07A9" w:rsidRPr="00031BAB">
        <w:t>JVLMA</w:t>
      </w:r>
      <w:r w:rsidR="001B5919" w:rsidRPr="00031BAB">
        <w:t xml:space="preserve"> studējošo intereses akadēmiskās, materiālās un kultūras dzīves jautājumos </w:t>
      </w:r>
      <w:r w:rsidR="007F07A9" w:rsidRPr="00031BAB">
        <w:t>JVLMA</w:t>
      </w:r>
      <w:r w:rsidR="001B5919" w:rsidRPr="00031BAB">
        <w:t xml:space="preserve"> un citās valsts institūcijās</w:t>
      </w:r>
      <w:r w:rsidR="00DA2E2A" w:rsidRPr="00031BAB">
        <w:t xml:space="preserve">, tai skaitā piedalās </w:t>
      </w:r>
      <w:r w:rsidR="007F07A9" w:rsidRPr="00031BAB">
        <w:t xml:space="preserve">JVLMA </w:t>
      </w:r>
      <w:r w:rsidR="00DA2E2A" w:rsidRPr="00031BAB">
        <w:t>koleģiālo institūciju darbā</w:t>
      </w:r>
      <w:r w:rsidR="001B5919" w:rsidRPr="00031BAB">
        <w:t xml:space="preserve">; </w:t>
      </w:r>
    </w:p>
    <w:p w14:paraId="123EBDDD" w14:textId="77777777" w:rsidR="00DA2E2A" w:rsidRPr="00031BAB" w:rsidRDefault="0032576A" w:rsidP="001B5399">
      <w:pPr>
        <w:pStyle w:val="Kjene"/>
        <w:numPr>
          <w:ilvl w:val="2"/>
          <w:numId w:val="4"/>
        </w:numPr>
        <w:tabs>
          <w:tab w:val="clear" w:pos="4320"/>
          <w:tab w:val="clear" w:pos="8640"/>
        </w:tabs>
        <w:jc w:val="both"/>
        <w:rPr>
          <w:rFonts w:eastAsia="SimSun"/>
          <w:bCs/>
        </w:rPr>
      </w:pPr>
      <w:r w:rsidRPr="00031BAB">
        <w:t>r</w:t>
      </w:r>
      <w:r w:rsidR="001B5919" w:rsidRPr="00031BAB">
        <w:t xml:space="preserve">eprezentē </w:t>
      </w:r>
      <w:r w:rsidR="007F07A9" w:rsidRPr="00031BAB">
        <w:t>JVLMA</w:t>
      </w:r>
      <w:r w:rsidR="001B5919" w:rsidRPr="00031BAB">
        <w:t xml:space="preserve"> studējošos Latvijā un ārvalstīs;</w:t>
      </w:r>
    </w:p>
    <w:p w14:paraId="0C068375" w14:textId="77777777" w:rsidR="00DA2E2A" w:rsidRPr="00031BAB" w:rsidRDefault="0032576A" w:rsidP="001B5399">
      <w:pPr>
        <w:pStyle w:val="Kjene"/>
        <w:numPr>
          <w:ilvl w:val="2"/>
          <w:numId w:val="4"/>
        </w:numPr>
        <w:tabs>
          <w:tab w:val="clear" w:pos="4320"/>
          <w:tab w:val="clear" w:pos="8640"/>
        </w:tabs>
        <w:jc w:val="both"/>
        <w:rPr>
          <w:rFonts w:eastAsia="SimSun"/>
          <w:bCs/>
        </w:rPr>
      </w:pPr>
      <w:r w:rsidRPr="00031BAB">
        <w:t>o</w:t>
      </w:r>
      <w:r w:rsidR="001B5919" w:rsidRPr="00031BAB">
        <w:t xml:space="preserve">rganizē </w:t>
      </w:r>
      <w:r w:rsidR="007F07A9" w:rsidRPr="00031BAB">
        <w:t>JVLMA</w:t>
      </w:r>
      <w:r w:rsidR="001B5919" w:rsidRPr="00031BAB">
        <w:t xml:space="preserve"> studējošo </w:t>
      </w:r>
      <w:r w:rsidR="007F07A9" w:rsidRPr="00031BAB">
        <w:t>K</w:t>
      </w:r>
      <w:r w:rsidR="001B5919" w:rsidRPr="00031BAB">
        <w:t>opsapulces;</w:t>
      </w:r>
    </w:p>
    <w:p w14:paraId="70EDCD82" w14:textId="08D53B26" w:rsidR="00DA2E2A" w:rsidRPr="000F150D" w:rsidRDefault="0032576A" w:rsidP="001B5399">
      <w:pPr>
        <w:pStyle w:val="Kjene"/>
        <w:numPr>
          <w:ilvl w:val="2"/>
          <w:numId w:val="4"/>
        </w:numPr>
        <w:tabs>
          <w:tab w:val="clear" w:pos="4320"/>
          <w:tab w:val="clear" w:pos="8640"/>
        </w:tabs>
        <w:jc w:val="both"/>
        <w:rPr>
          <w:rFonts w:eastAsia="SimSun"/>
          <w:bCs/>
        </w:rPr>
      </w:pPr>
      <w:r w:rsidRPr="000F150D">
        <w:rPr>
          <w:rFonts w:eastAsia="SimSun"/>
        </w:rPr>
        <w:t>a</w:t>
      </w:r>
      <w:r w:rsidR="005A519B" w:rsidRPr="000F150D">
        <w:rPr>
          <w:rFonts w:eastAsia="SimSun"/>
        </w:rPr>
        <w:t xml:space="preserve">tbilstoši </w:t>
      </w:r>
      <w:r w:rsidR="003116D7" w:rsidRPr="000F150D">
        <w:t>Pašpārvaldē</w:t>
      </w:r>
      <w:r w:rsidR="005A519B" w:rsidRPr="000F150D">
        <w:rPr>
          <w:rFonts w:eastAsia="SimSun"/>
        </w:rPr>
        <w:t xml:space="preserve"> a</w:t>
      </w:r>
      <w:r w:rsidR="007F07A9" w:rsidRPr="000F150D">
        <w:rPr>
          <w:rFonts w:eastAsia="SimSun"/>
        </w:rPr>
        <w:t>pstiprinātajam pasākumu plānam k</w:t>
      </w:r>
      <w:r w:rsidR="005A519B" w:rsidRPr="000F150D">
        <w:rPr>
          <w:rFonts w:eastAsia="SimSun"/>
        </w:rPr>
        <w:t>alendārā gada ietvaros, r</w:t>
      </w:r>
      <w:r w:rsidR="001B5919" w:rsidRPr="000F150D">
        <w:rPr>
          <w:rFonts w:eastAsia="SimSun"/>
        </w:rPr>
        <w:t xml:space="preserve">īko pasākumus, saskaņojot </w:t>
      </w:r>
      <w:r w:rsidR="005A519B" w:rsidRPr="000F150D">
        <w:rPr>
          <w:rFonts w:eastAsia="SimSun"/>
        </w:rPr>
        <w:t xml:space="preserve">tos </w:t>
      </w:r>
      <w:r w:rsidR="001B5919" w:rsidRPr="000F150D">
        <w:rPr>
          <w:rFonts w:eastAsia="SimSun"/>
        </w:rPr>
        <w:t xml:space="preserve">ar </w:t>
      </w:r>
      <w:r w:rsidR="005A519B" w:rsidRPr="000F150D">
        <w:rPr>
          <w:rFonts w:eastAsia="SimSun"/>
        </w:rPr>
        <w:t>Rektorātu</w:t>
      </w:r>
      <w:r w:rsidR="001B5919" w:rsidRPr="000F150D">
        <w:rPr>
          <w:rFonts w:eastAsia="SimSun"/>
        </w:rPr>
        <w:t>;</w:t>
      </w:r>
    </w:p>
    <w:p w14:paraId="6DF1E24B" w14:textId="2C5E5374" w:rsidR="00DA2E2A" w:rsidRPr="000F150D" w:rsidRDefault="00D6781C" w:rsidP="001B5399">
      <w:pPr>
        <w:pStyle w:val="Kjene"/>
        <w:numPr>
          <w:ilvl w:val="2"/>
          <w:numId w:val="4"/>
        </w:numPr>
        <w:tabs>
          <w:tab w:val="clear" w:pos="4320"/>
          <w:tab w:val="clear" w:pos="8640"/>
        </w:tabs>
        <w:jc w:val="both"/>
        <w:rPr>
          <w:rFonts w:eastAsia="SimSun"/>
          <w:bCs/>
        </w:rPr>
      </w:pPr>
      <w:r w:rsidRPr="000F150D">
        <w:t xml:space="preserve">veicina </w:t>
      </w:r>
      <w:r w:rsidR="001B5919" w:rsidRPr="000F150D">
        <w:t xml:space="preserve">studējošo </w:t>
      </w:r>
      <w:r w:rsidRPr="000F150D">
        <w:t xml:space="preserve">iesaistīšanos </w:t>
      </w:r>
      <w:r w:rsidR="007232B8" w:rsidRPr="000F150D">
        <w:t xml:space="preserve">JVLMA organizētajās </w:t>
      </w:r>
      <w:r w:rsidR="001B5919" w:rsidRPr="000F150D">
        <w:t>aptauj</w:t>
      </w:r>
      <w:r w:rsidR="007232B8" w:rsidRPr="000F150D">
        <w:t>ās</w:t>
      </w:r>
      <w:r w:rsidR="001B5919" w:rsidRPr="000F150D">
        <w:t xml:space="preserve"> ar mērķi, lai noskaidrotu studiju programmu īstenošanas kvalitāti, piedalās paš</w:t>
      </w:r>
      <w:r w:rsidR="00DA2E2A" w:rsidRPr="000F150D">
        <w:t>novērtē</w:t>
      </w:r>
      <w:r w:rsidR="007F07A9" w:rsidRPr="000F150D">
        <w:t>juma</w:t>
      </w:r>
      <w:r w:rsidR="00DA2E2A" w:rsidRPr="000F150D">
        <w:t xml:space="preserve"> ziņojumu izstrādē</w:t>
      </w:r>
      <w:r w:rsidR="007F07A9" w:rsidRPr="000F150D">
        <w:t xml:space="preserve"> un iekšējās kvalitātes nodrošināšanas sistēmas pasākumos</w:t>
      </w:r>
      <w:r w:rsidR="00DA2E2A" w:rsidRPr="000F150D">
        <w:t>;</w:t>
      </w:r>
    </w:p>
    <w:p w14:paraId="6185760D" w14:textId="71EC8EF4" w:rsidR="00805E95" w:rsidRPr="000F150D" w:rsidRDefault="00805E95" w:rsidP="00805E95">
      <w:pPr>
        <w:pStyle w:val="Pamatteksts"/>
        <w:ind w:left="864" w:firstLine="36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73835100" w14:textId="77777777" w:rsidR="00B8054A" w:rsidRPr="00031BAB" w:rsidRDefault="007F07A9" w:rsidP="001B5399">
      <w:pPr>
        <w:pStyle w:val="Kjene"/>
        <w:numPr>
          <w:ilvl w:val="2"/>
          <w:numId w:val="4"/>
        </w:numPr>
        <w:tabs>
          <w:tab w:val="clear" w:pos="4320"/>
          <w:tab w:val="clear" w:pos="8640"/>
        </w:tabs>
        <w:jc w:val="both"/>
        <w:rPr>
          <w:rFonts w:eastAsia="SimSun"/>
          <w:bCs/>
        </w:rPr>
      </w:pPr>
      <w:r w:rsidRPr="00031BAB">
        <w:t>JVLMA</w:t>
      </w:r>
      <w:r w:rsidR="001B5919" w:rsidRPr="00031BAB">
        <w:t xml:space="preserve"> studējošo vārdā vēršas pie institūcijām vai amatpersonām ar lūgumiem, priekšlikumiem va</w:t>
      </w:r>
      <w:r w:rsidR="00B8054A" w:rsidRPr="00031BAB">
        <w:t>i prasībām kompetences ietvaros, tai skaitā</w:t>
      </w:r>
      <w:r w:rsidR="00DA2E2A" w:rsidRPr="00031BAB">
        <w:t xml:space="preserve"> s</w:t>
      </w:r>
      <w:r w:rsidR="00B8054A" w:rsidRPr="00031BAB">
        <w:t>niedz priekšlikumus par JVLMA budžeta lī</w:t>
      </w:r>
      <w:r w:rsidR="00DA2E2A" w:rsidRPr="00031BAB">
        <w:t xml:space="preserve">dzekļu izlietojumu, kas plānots, lai nodrošinātu </w:t>
      </w:r>
      <w:r w:rsidRPr="00031BAB">
        <w:t>studējošo p</w:t>
      </w:r>
      <w:r w:rsidR="0032576A" w:rsidRPr="00031BAB">
        <w:t>ašpārvaldes funkcijas;</w:t>
      </w:r>
    </w:p>
    <w:p w14:paraId="0FC773A6" w14:textId="77777777" w:rsidR="00813276" w:rsidRPr="00031BAB" w:rsidRDefault="0032576A" w:rsidP="003116D7">
      <w:pPr>
        <w:pStyle w:val="Pamatteksts"/>
        <w:numPr>
          <w:ilvl w:val="2"/>
          <w:numId w:val="4"/>
        </w:numPr>
      </w:pPr>
      <w:r w:rsidRPr="00031BAB">
        <w:rPr>
          <w:rFonts w:eastAsia="Times New Roman"/>
        </w:rPr>
        <w:t>i</w:t>
      </w:r>
      <w:r w:rsidR="00813276" w:rsidRPr="00031BAB">
        <w:rPr>
          <w:rFonts w:eastAsia="Times New Roman"/>
        </w:rPr>
        <w:t>zstrādā</w:t>
      </w:r>
      <w:r w:rsidR="003116D7" w:rsidRPr="00031BAB">
        <w:rPr>
          <w:rFonts w:eastAsia="Times New Roman"/>
        </w:rPr>
        <w:t xml:space="preserve"> kritērijus</w:t>
      </w:r>
      <w:r w:rsidR="00813276" w:rsidRPr="00031BAB">
        <w:rPr>
          <w:rFonts w:eastAsia="Times New Roman"/>
        </w:rPr>
        <w:t xml:space="preserve"> un kārtību</w:t>
      </w:r>
      <w:r w:rsidR="003116D7" w:rsidRPr="00031BAB">
        <w:rPr>
          <w:rFonts w:eastAsia="Times New Roman"/>
        </w:rPr>
        <w:t>, kādā tiek izvērtēti un virzīti</w:t>
      </w:r>
      <w:r w:rsidR="00813276" w:rsidRPr="00031BAB">
        <w:rPr>
          <w:rFonts w:eastAsia="Times New Roman"/>
        </w:rPr>
        <w:t xml:space="preserve"> </w:t>
      </w:r>
      <w:r w:rsidR="00322FB4" w:rsidRPr="00031BAB">
        <w:rPr>
          <w:rFonts w:eastAsia="Times New Roman"/>
        </w:rPr>
        <w:t xml:space="preserve">studentu radošo (zinātnisko aktivitāšu) braucienu pieteikumi </w:t>
      </w:r>
      <w:r w:rsidR="003116D7" w:rsidRPr="00031BAB">
        <w:rPr>
          <w:rFonts w:eastAsia="Times New Roman"/>
        </w:rPr>
        <w:t>JVLMA Pašpārvaldes līdzekļ</w:t>
      </w:r>
      <w:r w:rsidR="00322FB4" w:rsidRPr="00031BAB">
        <w:rPr>
          <w:rFonts w:eastAsia="Times New Roman"/>
        </w:rPr>
        <w:t>u</w:t>
      </w:r>
      <w:r w:rsidR="003116D7" w:rsidRPr="00031BAB">
        <w:rPr>
          <w:rFonts w:eastAsia="Times New Roman"/>
        </w:rPr>
        <w:t xml:space="preserve"> atbalsta piešķiršanai.</w:t>
      </w:r>
      <w:r w:rsidR="00813276" w:rsidRPr="00031BAB">
        <w:rPr>
          <w:rFonts w:eastAsia="Times New Roman"/>
        </w:rPr>
        <w:t xml:space="preserve"> </w:t>
      </w:r>
      <w:r w:rsidR="000F016A" w:rsidRPr="00031BAB">
        <w:rPr>
          <w:rFonts w:eastAsia="Times New Roman"/>
        </w:rPr>
        <w:t>Kritērijus un kārtību apstiprina JVLMA Senāts.</w:t>
      </w:r>
    </w:p>
    <w:p w14:paraId="71AC6A83" w14:textId="77777777" w:rsidR="00280F37" w:rsidRPr="00031BAB" w:rsidRDefault="00280F37" w:rsidP="003116D7">
      <w:pPr>
        <w:pStyle w:val="Pamatteksts"/>
        <w:numPr>
          <w:ilvl w:val="2"/>
          <w:numId w:val="4"/>
        </w:numPr>
      </w:pPr>
      <w:r w:rsidRPr="00031BAB">
        <w:t>pieņem lēmumus par procesuāliem jautājumiem, kas saistīti ar JVLMA studējošo pārstāvniecību un nav noteikti šajā nolikumā.</w:t>
      </w:r>
    </w:p>
    <w:p w14:paraId="7E7F212B" w14:textId="77777777" w:rsidR="00031BAB" w:rsidRPr="00031BAB" w:rsidRDefault="00031BAB" w:rsidP="00031BAB">
      <w:pPr>
        <w:pStyle w:val="Pamatteksts"/>
        <w:ind w:left="1224"/>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6E2858F1" w14:textId="77777777" w:rsidR="001B5919" w:rsidRPr="00031BAB" w:rsidRDefault="00E6169B" w:rsidP="001B5399">
      <w:pPr>
        <w:numPr>
          <w:ilvl w:val="1"/>
          <w:numId w:val="4"/>
        </w:numPr>
        <w:rPr>
          <w:rFonts w:eastAsia="SimSun"/>
          <w:b/>
          <w:bCs/>
        </w:rPr>
      </w:pPr>
      <w:r w:rsidRPr="00031BAB">
        <w:rPr>
          <w:b/>
        </w:rPr>
        <w:t>Pašpārvalde</w:t>
      </w:r>
      <w:r w:rsidR="001B5919" w:rsidRPr="00031BAB">
        <w:rPr>
          <w:rFonts w:eastAsia="SimSun"/>
          <w:b/>
          <w:bCs/>
        </w:rPr>
        <w:t>s tiesības</w:t>
      </w:r>
      <w:r w:rsidR="005A519B" w:rsidRPr="00031BAB">
        <w:rPr>
          <w:rFonts w:eastAsia="SimSun"/>
          <w:b/>
          <w:bCs/>
        </w:rPr>
        <w:t>:</w:t>
      </w:r>
    </w:p>
    <w:p w14:paraId="1CE90C2A" w14:textId="77777777" w:rsidR="00DA2E2A" w:rsidRPr="00031BAB" w:rsidRDefault="001B5919" w:rsidP="001B5399">
      <w:pPr>
        <w:pStyle w:val="Pamatteksts"/>
        <w:numPr>
          <w:ilvl w:val="2"/>
          <w:numId w:val="4"/>
        </w:numPr>
      </w:pPr>
      <w:r w:rsidRPr="00031BAB">
        <w:t>saņemt informāciju visos jautājumos, kas tieši saistīti ar studējošo studijām un iespējamo karjeru;</w:t>
      </w:r>
    </w:p>
    <w:p w14:paraId="33846F6A" w14:textId="77777777" w:rsidR="00DA2E2A" w:rsidRPr="00031BAB" w:rsidRDefault="001B5919" w:rsidP="001B5399">
      <w:pPr>
        <w:pStyle w:val="Pamatteksts"/>
        <w:numPr>
          <w:ilvl w:val="2"/>
          <w:numId w:val="4"/>
        </w:numPr>
      </w:pPr>
      <w:r w:rsidRPr="00031BAB">
        <w:rPr>
          <w:rFonts w:eastAsia="Times New Roman"/>
        </w:rPr>
        <w:t xml:space="preserve">aizstāvēt studējošo akadēmisko brīvību, domas un uzskatus, ja šī brīvība nav pretrunā ar citu personu tiesībām, </w:t>
      </w:r>
      <w:r w:rsidR="007F07A9" w:rsidRPr="00031BAB">
        <w:t>JVLMA</w:t>
      </w:r>
      <w:r w:rsidRPr="00031BAB">
        <w:rPr>
          <w:rFonts w:eastAsia="Times New Roman"/>
        </w:rPr>
        <w:t xml:space="preserve"> Satversmi un Iekšējās kārtības noteikumiem studējošajiem; </w:t>
      </w:r>
    </w:p>
    <w:p w14:paraId="7AB30C46" w14:textId="629A9E64" w:rsidR="00DA2E2A" w:rsidRPr="00031BAB" w:rsidRDefault="001B5919" w:rsidP="001B5399">
      <w:pPr>
        <w:pStyle w:val="Pamatteksts"/>
        <w:numPr>
          <w:ilvl w:val="2"/>
          <w:numId w:val="4"/>
        </w:numPr>
      </w:pPr>
      <w:r w:rsidRPr="00031BAB">
        <w:t>izdot informa</w:t>
      </w:r>
      <w:r w:rsidR="003F7C21">
        <w:t>tīvo laikrakstu, izveidot mājas</w:t>
      </w:r>
      <w:r w:rsidRPr="00031BAB">
        <w:t xml:space="preserve">lapu, izlikt pastkasti, kā arī savus paziņojumus pie ziņojumu stendiem, </w:t>
      </w:r>
      <w:r w:rsidR="00DA2E2A" w:rsidRPr="00031BAB">
        <w:t>izvietošanas vietu</w:t>
      </w:r>
      <w:r w:rsidRPr="00031BAB">
        <w:t xml:space="preserve"> sask</w:t>
      </w:r>
      <w:r w:rsidR="00DA2E2A" w:rsidRPr="00031BAB">
        <w:t xml:space="preserve">aņojot ar </w:t>
      </w:r>
      <w:r w:rsidR="007F07A9" w:rsidRPr="00031BAB">
        <w:t>Saimniecības daļu</w:t>
      </w:r>
      <w:r w:rsidR="00DA2E2A" w:rsidRPr="00031BAB">
        <w:t>;</w:t>
      </w:r>
    </w:p>
    <w:p w14:paraId="41EAC04E" w14:textId="77777777" w:rsidR="00DA2E2A" w:rsidRPr="00031BAB" w:rsidRDefault="00DA2E2A" w:rsidP="001B5399">
      <w:pPr>
        <w:pStyle w:val="Pamatteksts"/>
        <w:numPr>
          <w:ilvl w:val="2"/>
          <w:numId w:val="4"/>
        </w:numPr>
      </w:pPr>
      <w:r w:rsidRPr="00031BAB">
        <w:t>piedalīties koleģiālo institūciju darbā;</w:t>
      </w:r>
    </w:p>
    <w:p w14:paraId="65E0594F" w14:textId="77777777" w:rsidR="001B5919" w:rsidRPr="00031BAB" w:rsidRDefault="001B5919" w:rsidP="001B5399">
      <w:pPr>
        <w:pStyle w:val="Pamatteksts"/>
        <w:numPr>
          <w:ilvl w:val="2"/>
          <w:numId w:val="4"/>
        </w:numPr>
      </w:pPr>
      <w:r w:rsidRPr="00031BAB">
        <w:rPr>
          <w:rFonts w:eastAsia="Times New Roman"/>
        </w:rPr>
        <w:t>piedalīties kā novērotājiem stud</w:t>
      </w:r>
      <w:r w:rsidR="000F016A" w:rsidRPr="00031BAB">
        <w:rPr>
          <w:rFonts w:eastAsia="Times New Roman"/>
        </w:rPr>
        <w:t>ējošo kompetences pārbaudījumos</w:t>
      </w:r>
      <w:r w:rsidR="00E758C2" w:rsidRPr="00031BAB">
        <w:rPr>
          <w:rFonts w:eastAsia="Times New Roman"/>
        </w:rPr>
        <w:t>,</w:t>
      </w:r>
      <w:r w:rsidR="00E758C2" w:rsidRPr="00031BAB">
        <w:t xml:space="preserve"> ja to paredz augstskolas studiju kārtību reglamentējošie dokumenti</w:t>
      </w:r>
      <w:r w:rsidR="000F016A" w:rsidRPr="00031BAB">
        <w:rPr>
          <w:rFonts w:eastAsia="Times New Roman"/>
        </w:rPr>
        <w:t>;</w:t>
      </w:r>
    </w:p>
    <w:p w14:paraId="6ACF17E5" w14:textId="77777777" w:rsidR="00031BAB" w:rsidRPr="00031BAB" w:rsidRDefault="00031BAB" w:rsidP="00031BAB">
      <w:pPr>
        <w:pStyle w:val="Pamatteksts"/>
        <w:ind w:left="1224"/>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25D4911F" w14:textId="77777777" w:rsidR="000F016A" w:rsidRPr="00031BAB" w:rsidRDefault="000F016A" w:rsidP="001B5399">
      <w:pPr>
        <w:pStyle w:val="Pamatteksts"/>
        <w:numPr>
          <w:ilvl w:val="2"/>
          <w:numId w:val="4"/>
        </w:numPr>
      </w:pPr>
      <w:r w:rsidRPr="00031BAB">
        <w:rPr>
          <w:rFonts w:eastAsia="Times New Roman"/>
        </w:rPr>
        <w:t>aicināt</w:t>
      </w:r>
      <w:r w:rsidR="00E758C2" w:rsidRPr="00031BAB">
        <w:rPr>
          <w:rFonts w:eastAsia="Times New Roman"/>
        </w:rPr>
        <w:t xml:space="preserve"> un iesaistīt</w:t>
      </w:r>
      <w:r w:rsidRPr="00031BAB">
        <w:rPr>
          <w:rFonts w:eastAsia="Times New Roman"/>
        </w:rPr>
        <w:t xml:space="preserve"> citus JVLMA studējošos piedalīties Pašpārvaldes darbā.</w:t>
      </w:r>
    </w:p>
    <w:p w14:paraId="66D01F83" w14:textId="77777777" w:rsidR="00031BAB" w:rsidRPr="00031BAB" w:rsidRDefault="00031BAB" w:rsidP="00031BAB">
      <w:pPr>
        <w:pStyle w:val="Pamatteksts"/>
        <w:ind w:left="1224"/>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5955C8D8" w14:textId="77777777" w:rsidR="005A519B" w:rsidRPr="00031BAB" w:rsidRDefault="00E6169B" w:rsidP="005A519B">
      <w:pPr>
        <w:numPr>
          <w:ilvl w:val="1"/>
          <w:numId w:val="4"/>
        </w:numPr>
        <w:jc w:val="both"/>
        <w:rPr>
          <w:rFonts w:eastAsia="SimSun"/>
          <w:b/>
          <w:bCs/>
        </w:rPr>
      </w:pPr>
      <w:r w:rsidRPr="00031BAB">
        <w:rPr>
          <w:b/>
        </w:rPr>
        <w:t>Pašpārvalde</w:t>
      </w:r>
      <w:r w:rsidR="001B5919" w:rsidRPr="00031BAB">
        <w:rPr>
          <w:rFonts w:eastAsia="SimSun"/>
          <w:b/>
          <w:bCs/>
        </w:rPr>
        <w:t xml:space="preserve">s </w:t>
      </w:r>
      <w:r w:rsidR="001B5399" w:rsidRPr="00031BAB">
        <w:rPr>
          <w:rFonts w:eastAsia="SimSun"/>
          <w:b/>
          <w:bCs/>
        </w:rPr>
        <w:t>locekļu</w:t>
      </w:r>
      <w:r w:rsidR="001B5919" w:rsidRPr="00031BAB">
        <w:rPr>
          <w:rFonts w:eastAsia="SimSun"/>
          <w:b/>
          <w:bCs/>
        </w:rPr>
        <w:t xml:space="preserve"> pienākumi</w:t>
      </w:r>
      <w:r w:rsidR="005A519B" w:rsidRPr="00031BAB">
        <w:rPr>
          <w:rFonts w:eastAsia="SimSun"/>
          <w:b/>
          <w:bCs/>
        </w:rPr>
        <w:t>:</w:t>
      </w:r>
    </w:p>
    <w:p w14:paraId="4B06E1A8" w14:textId="749DFA83" w:rsidR="00F10F99" w:rsidRPr="000F150D" w:rsidRDefault="001B5919" w:rsidP="005A519B">
      <w:pPr>
        <w:numPr>
          <w:ilvl w:val="1"/>
          <w:numId w:val="4"/>
        </w:numPr>
        <w:jc w:val="both"/>
        <w:rPr>
          <w:rFonts w:eastAsia="SimSun"/>
          <w:b/>
          <w:bCs/>
        </w:rPr>
      </w:pPr>
      <w:r w:rsidRPr="000F150D">
        <w:rPr>
          <w:rFonts w:eastAsia="SimSun"/>
        </w:rPr>
        <w:t xml:space="preserve">No </w:t>
      </w:r>
      <w:r w:rsidR="007F07A9" w:rsidRPr="000F150D">
        <w:rPr>
          <w:rFonts w:eastAsia="SimSun"/>
        </w:rPr>
        <w:t>K</w:t>
      </w:r>
      <w:r w:rsidRPr="000F150D">
        <w:rPr>
          <w:rFonts w:eastAsia="SimSun"/>
        </w:rPr>
        <w:t xml:space="preserve">opsapulcē ievēlētājiem </w:t>
      </w:r>
      <w:r w:rsidR="00E6169B" w:rsidRPr="000F150D">
        <w:t>Pašpārvaldes</w:t>
      </w:r>
      <w:r w:rsidRPr="000F150D">
        <w:rPr>
          <w:rFonts w:eastAsia="SimSun"/>
        </w:rPr>
        <w:t xml:space="preserve"> locekļiem </w:t>
      </w:r>
      <w:r w:rsidR="00E6169B" w:rsidRPr="000F150D">
        <w:t>Pašpārvalde,</w:t>
      </w:r>
      <w:r w:rsidRPr="000F150D">
        <w:rPr>
          <w:rFonts w:eastAsia="SimSun"/>
        </w:rPr>
        <w:t xml:space="preserve"> atklāti balsojot, </w:t>
      </w:r>
      <w:r w:rsidR="00FB72C7" w:rsidRPr="000F150D">
        <w:rPr>
          <w:rFonts w:eastAsia="SimSun"/>
        </w:rPr>
        <w:t xml:space="preserve">uz vienu gadu </w:t>
      </w:r>
      <w:r w:rsidRPr="000F150D">
        <w:rPr>
          <w:rFonts w:eastAsia="SimSun"/>
        </w:rPr>
        <w:t>ievēl</w:t>
      </w:r>
      <w:r w:rsidR="007A40CA" w:rsidRPr="000F150D">
        <w:rPr>
          <w:rFonts w:eastAsia="SimSun"/>
        </w:rPr>
        <w:t>ē</w:t>
      </w:r>
      <w:r w:rsidRPr="000F150D">
        <w:rPr>
          <w:rFonts w:eastAsia="SimSun"/>
        </w:rPr>
        <w:t xml:space="preserve"> </w:t>
      </w:r>
      <w:r w:rsidR="00E6169B" w:rsidRPr="000F150D">
        <w:t>Pašpārvaldes</w:t>
      </w:r>
      <w:r w:rsidRPr="000F150D">
        <w:rPr>
          <w:rFonts w:eastAsia="SimSun"/>
        </w:rPr>
        <w:t xml:space="preserve"> priekšsēdētāju,</w:t>
      </w:r>
      <w:r w:rsidR="007A40CA" w:rsidRPr="000F150D">
        <w:rPr>
          <w:rFonts w:eastAsia="SimSun"/>
        </w:rPr>
        <w:t xml:space="preserve"> </w:t>
      </w:r>
      <w:r w:rsidRPr="000F150D">
        <w:rPr>
          <w:rFonts w:eastAsia="SimSun"/>
        </w:rPr>
        <w:t>prie</w:t>
      </w:r>
      <w:r w:rsidR="007F07A9" w:rsidRPr="000F150D">
        <w:rPr>
          <w:rFonts w:eastAsia="SimSun"/>
        </w:rPr>
        <w:t>kšsēdētāja vietnieku</w:t>
      </w:r>
      <w:r w:rsidR="00355EEE" w:rsidRPr="000F150D">
        <w:rPr>
          <w:rFonts w:eastAsia="SimSun"/>
        </w:rPr>
        <w:t xml:space="preserve"> un</w:t>
      </w:r>
      <w:r w:rsidR="007A40CA" w:rsidRPr="000F150D">
        <w:rPr>
          <w:rFonts w:eastAsia="SimSun"/>
        </w:rPr>
        <w:t xml:space="preserve"> </w:t>
      </w:r>
      <w:proofErr w:type="spellStart"/>
      <w:r w:rsidR="007F07A9" w:rsidRPr="000F150D">
        <w:rPr>
          <w:rFonts w:eastAsia="SimSun"/>
        </w:rPr>
        <w:t>iekšlietu</w:t>
      </w:r>
      <w:proofErr w:type="spellEnd"/>
      <w:r w:rsidR="007A40CA" w:rsidRPr="000F150D">
        <w:rPr>
          <w:rFonts w:eastAsia="SimSun"/>
        </w:rPr>
        <w:t xml:space="preserve"> koordinatoru</w:t>
      </w:r>
      <w:r w:rsidR="007F07A9" w:rsidRPr="000F150D">
        <w:rPr>
          <w:rFonts w:eastAsia="SimSun"/>
        </w:rPr>
        <w:t xml:space="preserve">, </w:t>
      </w:r>
      <w:r w:rsidRPr="000F150D">
        <w:rPr>
          <w:rFonts w:eastAsia="SimSun"/>
        </w:rPr>
        <w:t>ārlietu</w:t>
      </w:r>
      <w:r w:rsidR="007A40CA" w:rsidRPr="000F150D">
        <w:rPr>
          <w:rFonts w:eastAsia="SimSun"/>
        </w:rPr>
        <w:t xml:space="preserve"> koordinatoru, sociālo tīklu koordinatoru,</w:t>
      </w:r>
      <w:r w:rsidR="007F07A9" w:rsidRPr="000F150D">
        <w:rPr>
          <w:rFonts w:eastAsia="SimSun"/>
        </w:rPr>
        <w:t xml:space="preserve"> pasākumu</w:t>
      </w:r>
      <w:r w:rsidRPr="000F150D">
        <w:rPr>
          <w:rFonts w:eastAsia="SimSun"/>
        </w:rPr>
        <w:t xml:space="preserve"> koordinatoru</w:t>
      </w:r>
      <w:r w:rsidR="007A40CA" w:rsidRPr="000F150D">
        <w:rPr>
          <w:rFonts w:eastAsia="SimSun"/>
        </w:rPr>
        <w:t xml:space="preserve">, </w:t>
      </w:r>
      <w:proofErr w:type="spellStart"/>
      <w:r w:rsidR="007A40CA" w:rsidRPr="000F150D">
        <w:rPr>
          <w:rFonts w:eastAsia="SimSun"/>
        </w:rPr>
        <w:t>iekšlietu</w:t>
      </w:r>
      <w:proofErr w:type="spellEnd"/>
      <w:r w:rsidR="007A40CA" w:rsidRPr="000F150D">
        <w:rPr>
          <w:rFonts w:eastAsia="SimSun"/>
        </w:rPr>
        <w:t xml:space="preserve"> pārziņus</w:t>
      </w:r>
      <w:r w:rsidRPr="000F150D">
        <w:rPr>
          <w:rFonts w:eastAsia="SimSun"/>
        </w:rPr>
        <w:t xml:space="preserve"> un sekretāru.</w:t>
      </w:r>
      <w:r w:rsidR="00B72201" w:rsidRPr="000F150D">
        <w:rPr>
          <w:rFonts w:eastAsia="SimSun"/>
        </w:rPr>
        <w:t xml:space="preserve"> </w:t>
      </w:r>
    </w:p>
    <w:p w14:paraId="6807DE76" w14:textId="77777777" w:rsidR="007A40CA" w:rsidRPr="000F150D" w:rsidRDefault="007A40CA" w:rsidP="007A40CA">
      <w:pPr>
        <w:pStyle w:val="Pamatteksts"/>
        <w:ind w:left="360" w:firstLine="36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620BC60B" w14:textId="559C6783" w:rsidR="001B5919" w:rsidRPr="000F150D" w:rsidRDefault="00B72201" w:rsidP="00F10F99">
      <w:pPr>
        <w:numPr>
          <w:ilvl w:val="2"/>
          <w:numId w:val="4"/>
        </w:numPr>
        <w:jc w:val="both"/>
        <w:rPr>
          <w:rFonts w:eastAsia="SimSun"/>
          <w:b/>
          <w:bCs/>
        </w:rPr>
      </w:pPr>
      <w:r w:rsidRPr="000F150D">
        <w:rPr>
          <w:rFonts w:eastAsia="SimSun"/>
        </w:rPr>
        <w:t xml:space="preserve">Ja studējošais, kurš ir ievēlēts kādā no šajā punktā uzskaitītajiem amatiem, pārtrauc studijas, </w:t>
      </w:r>
      <w:r w:rsidR="00355EEE" w:rsidRPr="000F150D">
        <w:rPr>
          <w:rFonts w:eastAsia="SimSun"/>
        </w:rPr>
        <w:t xml:space="preserve">pārtrauc darbu Pašpārvaldē vai </w:t>
      </w:r>
      <w:r w:rsidRPr="000F150D">
        <w:rPr>
          <w:rFonts w:eastAsia="SimSun"/>
        </w:rPr>
        <w:t>tiek iz</w:t>
      </w:r>
      <w:r w:rsidR="000F150D" w:rsidRPr="000F150D">
        <w:rPr>
          <w:rFonts w:eastAsia="SimSun"/>
        </w:rPr>
        <w:t>slēgts no Pašpārvaldes sastāva</w:t>
      </w:r>
      <w:r w:rsidRPr="000F150D">
        <w:rPr>
          <w:rFonts w:eastAsia="SimSun"/>
        </w:rPr>
        <w:t xml:space="preserve">, </w:t>
      </w:r>
      <w:r w:rsidR="00E758C2" w:rsidRPr="000F150D">
        <w:t xml:space="preserve">Pašpārvalde </w:t>
      </w:r>
      <w:r w:rsidR="00F10F99" w:rsidRPr="000F150D">
        <w:rPr>
          <w:rFonts w:eastAsia="SimSun"/>
        </w:rPr>
        <w:t xml:space="preserve">var pieņemt lēmumu uz atlikušo termiņu no jauna vēlēt </w:t>
      </w:r>
      <w:r w:rsidR="00F10F99" w:rsidRPr="000F150D">
        <w:t>Pašpārvaldes</w:t>
      </w:r>
      <w:r w:rsidR="00F10F99" w:rsidRPr="000F150D">
        <w:rPr>
          <w:rFonts w:eastAsia="SimSun"/>
        </w:rPr>
        <w:t xml:space="preserve"> </w:t>
      </w:r>
      <w:r w:rsidR="00355EEE" w:rsidRPr="000F150D">
        <w:rPr>
          <w:rFonts w:eastAsia="SimSun"/>
        </w:rPr>
        <w:t xml:space="preserve">locekļus </w:t>
      </w:r>
      <w:r w:rsidR="007A40CA" w:rsidRPr="000F150D">
        <w:rPr>
          <w:rFonts w:eastAsia="SimSun"/>
        </w:rPr>
        <w:t>amat</w:t>
      </w:r>
      <w:r w:rsidR="00355EEE" w:rsidRPr="000F150D">
        <w:rPr>
          <w:rFonts w:eastAsia="SimSun"/>
        </w:rPr>
        <w:t>o</w:t>
      </w:r>
      <w:r w:rsidR="007A40CA" w:rsidRPr="000F150D">
        <w:rPr>
          <w:rFonts w:eastAsia="SimSun"/>
        </w:rPr>
        <w:t>s</w:t>
      </w:r>
      <w:r w:rsidR="00F10F99" w:rsidRPr="000F150D">
        <w:rPr>
          <w:rFonts w:eastAsia="SimSun"/>
        </w:rPr>
        <w:t xml:space="preserve">. Ja šāds lēmums netiek pieņemts, tad Pašpārvaldes locekļi vienojas par jaunpienākušo Pašpārvaldes locekļu amatu sadalījumu starp vakantajiem amatiem. </w:t>
      </w:r>
    </w:p>
    <w:p w14:paraId="78B96FEE" w14:textId="49A302D3" w:rsidR="00031BAB" w:rsidRPr="000F150D" w:rsidRDefault="00031BAB" w:rsidP="00031BAB">
      <w:pPr>
        <w:ind w:left="1224"/>
        <w:jc w:val="both"/>
        <w:rPr>
          <w:sz w:val="20"/>
          <w:szCs w:val="20"/>
        </w:rPr>
      </w:pPr>
      <w:r w:rsidRPr="000F150D">
        <w:rPr>
          <w:i/>
          <w:sz w:val="20"/>
        </w:rPr>
        <w:t>(ar grozījumiem, kas izdarīti</w:t>
      </w:r>
      <w:r w:rsidRPr="000F150D">
        <w:rPr>
          <w:i/>
          <w:sz w:val="20"/>
          <w:szCs w:val="20"/>
        </w:rPr>
        <w:t xml:space="preserve"> 2019. gada 18. septembrī, studējošo Kopsapulcē, protokols nr.1</w:t>
      </w:r>
      <w:r w:rsidRPr="000F150D">
        <w:rPr>
          <w:sz w:val="20"/>
          <w:szCs w:val="20"/>
        </w:rPr>
        <w:t>)</w:t>
      </w:r>
    </w:p>
    <w:p w14:paraId="3E651CBA" w14:textId="77777777" w:rsidR="007A40CA" w:rsidRPr="000F150D" w:rsidRDefault="007A40CA" w:rsidP="007A40CA">
      <w:pPr>
        <w:pStyle w:val="Pamatteksts"/>
        <w:ind w:left="851" w:firstLine="373"/>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7D07F8CA" w14:textId="50BE4C88" w:rsidR="005A519B" w:rsidRPr="000F150D" w:rsidRDefault="00E6169B" w:rsidP="005A519B">
      <w:pPr>
        <w:pStyle w:val="Pamatteksts"/>
        <w:numPr>
          <w:ilvl w:val="1"/>
          <w:numId w:val="4"/>
        </w:numPr>
        <w:rPr>
          <w:rFonts w:eastAsia="Times New Roman"/>
        </w:rPr>
      </w:pPr>
      <w:r w:rsidRPr="000F150D">
        <w:rPr>
          <w:u w:val="single"/>
        </w:rPr>
        <w:t>Pašpārvaldes</w:t>
      </w:r>
      <w:r w:rsidR="001B5919" w:rsidRPr="000F150D">
        <w:rPr>
          <w:rFonts w:eastAsia="Times New Roman"/>
          <w:u w:val="single"/>
        </w:rPr>
        <w:t xml:space="preserve"> priekšsēdētājs</w:t>
      </w:r>
      <w:r w:rsidR="001B5919" w:rsidRPr="000F150D">
        <w:rPr>
          <w:rFonts w:eastAsia="Times New Roman"/>
        </w:rPr>
        <w:t>:</w:t>
      </w:r>
    </w:p>
    <w:p w14:paraId="35E05CFD" w14:textId="77777777" w:rsidR="005A519B" w:rsidRPr="00031BAB" w:rsidRDefault="001B5919" w:rsidP="005A519B">
      <w:pPr>
        <w:pStyle w:val="Pamatteksts"/>
        <w:numPr>
          <w:ilvl w:val="2"/>
          <w:numId w:val="4"/>
        </w:numPr>
        <w:rPr>
          <w:rFonts w:eastAsia="Times New Roman"/>
        </w:rPr>
      </w:pPr>
      <w:r w:rsidRPr="000F150D">
        <w:rPr>
          <w:rFonts w:eastAsia="Times New Roman"/>
        </w:rPr>
        <w:t xml:space="preserve">ir </w:t>
      </w:r>
      <w:r w:rsidR="00E6169B" w:rsidRPr="000F150D">
        <w:t>Pašpārvalde</w:t>
      </w:r>
      <w:r w:rsidRPr="000F150D">
        <w:rPr>
          <w:rFonts w:eastAsia="Times New Roman"/>
        </w:rPr>
        <w:t xml:space="preserve">s reprezentējoša persona, kura vada </w:t>
      </w:r>
      <w:r w:rsidR="00E6169B" w:rsidRPr="000F150D">
        <w:t>Pašpārvalde</w:t>
      </w:r>
      <w:r w:rsidRPr="000F150D">
        <w:rPr>
          <w:rFonts w:eastAsia="Times New Roman"/>
        </w:rPr>
        <w:t xml:space="preserve">s darbu un pārstāv </w:t>
      </w:r>
      <w:r w:rsidR="007F07A9" w:rsidRPr="00031BAB">
        <w:t>JVLMA</w:t>
      </w:r>
      <w:r w:rsidRPr="00031BAB">
        <w:rPr>
          <w:rFonts w:eastAsia="Times New Roman"/>
        </w:rPr>
        <w:t xml:space="preserve"> studējošo intereses bez īpaša pilnvarojuma;</w:t>
      </w:r>
    </w:p>
    <w:p w14:paraId="7B5C1645" w14:textId="77777777" w:rsidR="005A519B" w:rsidRPr="00031BAB" w:rsidRDefault="001B5919" w:rsidP="005A519B">
      <w:pPr>
        <w:pStyle w:val="Pamatteksts"/>
        <w:numPr>
          <w:ilvl w:val="2"/>
          <w:numId w:val="4"/>
        </w:numPr>
        <w:rPr>
          <w:rFonts w:eastAsia="Times New Roman"/>
        </w:rPr>
      </w:pPr>
      <w:r w:rsidRPr="00031BAB">
        <w:t xml:space="preserve">paraksta </w:t>
      </w:r>
      <w:r w:rsidR="00E6169B" w:rsidRPr="00031BAB">
        <w:t>Pašpārvalde</w:t>
      </w:r>
      <w:r w:rsidR="007D255C" w:rsidRPr="00031BAB">
        <w:t>s lēmumus;</w:t>
      </w:r>
    </w:p>
    <w:p w14:paraId="16CF5665" w14:textId="77777777" w:rsidR="00797595" w:rsidRPr="00031BAB" w:rsidRDefault="00797595" w:rsidP="005A519B">
      <w:pPr>
        <w:pStyle w:val="Pamatteksts"/>
        <w:numPr>
          <w:ilvl w:val="2"/>
          <w:numId w:val="4"/>
        </w:numPr>
        <w:rPr>
          <w:rFonts w:eastAsia="Times New Roman"/>
        </w:rPr>
      </w:pPr>
      <w:r w:rsidRPr="00031BAB">
        <w:rPr>
          <w:rFonts w:eastAsia="Times New Roman"/>
        </w:rPr>
        <w:t xml:space="preserve">pārrauga </w:t>
      </w:r>
      <w:r w:rsidR="00E6169B" w:rsidRPr="00031BAB">
        <w:t>Pašpārvalde</w:t>
      </w:r>
      <w:r w:rsidRPr="00031BAB">
        <w:rPr>
          <w:rFonts w:eastAsia="Times New Roman"/>
        </w:rPr>
        <w:t>s pasākumu plāna kalend</w:t>
      </w:r>
      <w:r w:rsidR="0032576A" w:rsidRPr="00031BAB">
        <w:rPr>
          <w:rFonts w:eastAsia="Times New Roman"/>
        </w:rPr>
        <w:t>ārajam gada izstrādi un izpildi;</w:t>
      </w:r>
    </w:p>
    <w:p w14:paraId="2B3227F3" w14:textId="77777777" w:rsidR="005A519B" w:rsidRPr="00031BAB" w:rsidRDefault="001B5919" w:rsidP="005A519B">
      <w:pPr>
        <w:pStyle w:val="Pamatteksts"/>
        <w:numPr>
          <w:ilvl w:val="2"/>
          <w:numId w:val="4"/>
        </w:numPr>
        <w:rPr>
          <w:rFonts w:eastAsia="Times New Roman"/>
        </w:rPr>
      </w:pPr>
      <w:r w:rsidRPr="00031BAB">
        <w:t xml:space="preserve">pauž un aizstāv </w:t>
      </w:r>
      <w:r w:rsidR="00E6169B" w:rsidRPr="00031BAB">
        <w:t>Pašpārvalde</w:t>
      </w:r>
      <w:r w:rsidRPr="00031BAB">
        <w:t>s viedokli;</w:t>
      </w:r>
    </w:p>
    <w:p w14:paraId="3E336527" w14:textId="77777777" w:rsidR="005A519B" w:rsidRPr="00031BAB" w:rsidRDefault="001B5919" w:rsidP="005A519B">
      <w:pPr>
        <w:pStyle w:val="Pamatteksts"/>
        <w:numPr>
          <w:ilvl w:val="2"/>
          <w:numId w:val="4"/>
        </w:numPr>
        <w:rPr>
          <w:rFonts w:eastAsia="Times New Roman"/>
        </w:rPr>
      </w:pPr>
      <w:r w:rsidRPr="00031BAB">
        <w:t>veicina s</w:t>
      </w:r>
      <w:r w:rsidR="0032576A" w:rsidRPr="00031BAB">
        <w:t>adarbību ar citām organizācijām;</w:t>
      </w:r>
    </w:p>
    <w:p w14:paraId="54BC54C5" w14:textId="77777777" w:rsidR="005A519B" w:rsidRPr="00031BAB" w:rsidRDefault="001B5919" w:rsidP="005A519B">
      <w:pPr>
        <w:pStyle w:val="Pamatteksts"/>
        <w:numPr>
          <w:ilvl w:val="2"/>
          <w:numId w:val="4"/>
        </w:numPr>
        <w:rPr>
          <w:rFonts w:eastAsia="Times New Roman"/>
        </w:rPr>
      </w:pPr>
      <w:r w:rsidRPr="00031BAB">
        <w:t xml:space="preserve">vada </w:t>
      </w:r>
      <w:r w:rsidR="007F07A9" w:rsidRPr="00031BAB">
        <w:t>K</w:t>
      </w:r>
      <w:r w:rsidRPr="00031BAB">
        <w:t xml:space="preserve">opsapulces un </w:t>
      </w:r>
      <w:r w:rsidR="00E6169B" w:rsidRPr="00031BAB">
        <w:t>Pašpārvalde</w:t>
      </w:r>
      <w:r w:rsidRPr="00031BAB">
        <w:t xml:space="preserve">s sēdes; </w:t>
      </w:r>
    </w:p>
    <w:p w14:paraId="580CEDF8" w14:textId="5B9878B0" w:rsidR="005A519B" w:rsidRPr="000F150D" w:rsidRDefault="001B5919" w:rsidP="005A519B">
      <w:pPr>
        <w:pStyle w:val="Pamatteksts"/>
        <w:numPr>
          <w:ilvl w:val="2"/>
          <w:numId w:val="4"/>
        </w:numPr>
        <w:rPr>
          <w:rFonts w:eastAsia="Times New Roman"/>
        </w:rPr>
      </w:pPr>
      <w:r w:rsidRPr="000F150D">
        <w:rPr>
          <w:rFonts w:eastAsia="Times New Roman"/>
        </w:rPr>
        <w:t xml:space="preserve">informē </w:t>
      </w:r>
      <w:r w:rsidR="00797595" w:rsidRPr="000F150D">
        <w:rPr>
          <w:rFonts w:eastAsia="Times New Roman"/>
        </w:rPr>
        <w:t>Kopsapulci</w:t>
      </w:r>
      <w:r w:rsidRPr="000F150D">
        <w:rPr>
          <w:rFonts w:eastAsia="Times New Roman"/>
        </w:rPr>
        <w:t xml:space="preserve"> un </w:t>
      </w:r>
      <w:r w:rsidR="007F07A9" w:rsidRPr="000F150D">
        <w:t>JVLMA</w:t>
      </w:r>
      <w:r w:rsidRPr="000F150D">
        <w:rPr>
          <w:rFonts w:eastAsia="Times New Roman"/>
        </w:rPr>
        <w:t xml:space="preserve"> vadību </w:t>
      </w:r>
      <w:r w:rsidR="00D90E65" w:rsidRPr="000F150D">
        <w:rPr>
          <w:rFonts w:eastAsia="Times New Roman"/>
        </w:rPr>
        <w:t>par paveikto un plānoto darbību</w:t>
      </w:r>
      <w:r w:rsidR="003B5153" w:rsidRPr="000F150D">
        <w:rPr>
          <w:rFonts w:eastAsia="Times New Roman"/>
        </w:rPr>
        <w:t>;</w:t>
      </w:r>
    </w:p>
    <w:p w14:paraId="03122C39" w14:textId="2898BEA6" w:rsidR="005A519B" w:rsidRPr="000F150D" w:rsidRDefault="00E6169B" w:rsidP="005A519B">
      <w:pPr>
        <w:pStyle w:val="Pamatteksts"/>
        <w:numPr>
          <w:ilvl w:val="1"/>
          <w:numId w:val="4"/>
        </w:numPr>
        <w:rPr>
          <w:rFonts w:eastAsia="Times New Roman"/>
        </w:rPr>
      </w:pPr>
      <w:r w:rsidRPr="000F150D">
        <w:rPr>
          <w:u w:val="single"/>
        </w:rPr>
        <w:t>Pašpārvalde</w:t>
      </w:r>
      <w:r w:rsidR="001B5919" w:rsidRPr="000F150D">
        <w:rPr>
          <w:u w:val="single"/>
        </w:rPr>
        <w:t xml:space="preserve">s </w:t>
      </w:r>
      <w:r w:rsidR="00355EEE" w:rsidRPr="000F150D">
        <w:rPr>
          <w:u w:val="single"/>
        </w:rPr>
        <w:t xml:space="preserve">priekšsēdētāja vietnieks un </w:t>
      </w:r>
      <w:proofErr w:type="spellStart"/>
      <w:r w:rsidR="001B5919" w:rsidRPr="000F150D">
        <w:rPr>
          <w:u w:val="single"/>
        </w:rPr>
        <w:t>iekšlietu</w:t>
      </w:r>
      <w:proofErr w:type="spellEnd"/>
      <w:r w:rsidR="001B5919" w:rsidRPr="000F150D">
        <w:rPr>
          <w:u w:val="single"/>
        </w:rPr>
        <w:t xml:space="preserve"> koordinators</w:t>
      </w:r>
      <w:r w:rsidR="001B5919" w:rsidRPr="000F150D">
        <w:t xml:space="preserve"> savas kompetences ietvaros:</w:t>
      </w:r>
    </w:p>
    <w:p w14:paraId="06D6A4A6" w14:textId="35FC0394" w:rsidR="003B5153" w:rsidRPr="000F150D" w:rsidRDefault="003B5153" w:rsidP="003B5153">
      <w:pPr>
        <w:pStyle w:val="Pamatteksts"/>
        <w:ind w:left="360" w:firstLine="36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6B37341C" w14:textId="08749DA3" w:rsidR="005A519B" w:rsidRPr="000F150D" w:rsidRDefault="001B5919" w:rsidP="005A519B">
      <w:pPr>
        <w:pStyle w:val="Pamatteksts"/>
        <w:numPr>
          <w:ilvl w:val="2"/>
          <w:numId w:val="4"/>
        </w:numPr>
        <w:rPr>
          <w:rFonts w:eastAsia="Times New Roman"/>
        </w:rPr>
      </w:pPr>
      <w:r w:rsidRPr="000F150D">
        <w:rPr>
          <w:rFonts w:eastAsia="Times New Roman"/>
        </w:rPr>
        <w:t xml:space="preserve">aizstāv un pārstāv studējošo intereses akadēmiskās, materiālās un kultūras dzīves jautājumos </w:t>
      </w:r>
      <w:r w:rsidR="007F07A9" w:rsidRPr="000F150D">
        <w:t>JVLMA</w:t>
      </w:r>
      <w:r w:rsidRPr="000F150D">
        <w:rPr>
          <w:rFonts w:eastAsia="Times New Roman"/>
        </w:rPr>
        <w:t>;</w:t>
      </w:r>
    </w:p>
    <w:p w14:paraId="3FD71939" w14:textId="77777777" w:rsidR="001B5919" w:rsidRPr="000F150D" w:rsidRDefault="001B5919" w:rsidP="005A519B">
      <w:pPr>
        <w:pStyle w:val="Pamatteksts"/>
        <w:numPr>
          <w:ilvl w:val="2"/>
          <w:numId w:val="4"/>
        </w:numPr>
        <w:rPr>
          <w:rFonts w:eastAsia="Times New Roman"/>
        </w:rPr>
      </w:pPr>
      <w:r w:rsidRPr="000F150D">
        <w:t xml:space="preserve">apzina </w:t>
      </w:r>
      <w:r w:rsidR="007F07A9" w:rsidRPr="000F150D">
        <w:t>JVLMA</w:t>
      </w:r>
      <w:r w:rsidRPr="000F150D">
        <w:t xml:space="preserve"> studējošo problēmas, kas skar:</w:t>
      </w:r>
    </w:p>
    <w:p w14:paraId="39EF84A3" w14:textId="77777777" w:rsidR="001B5919" w:rsidRPr="000F150D" w:rsidRDefault="001B5919" w:rsidP="005A519B">
      <w:pPr>
        <w:ind w:left="1377" w:hanging="153"/>
        <w:rPr>
          <w:rFonts w:eastAsia="SimSun"/>
        </w:rPr>
      </w:pPr>
      <w:r w:rsidRPr="000F150D">
        <w:rPr>
          <w:rFonts w:eastAsia="SimSun"/>
        </w:rPr>
        <w:t xml:space="preserve">* </w:t>
      </w:r>
      <w:r w:rsidR="007F07A9" w:rsidRPr="000F150D">
        <w:t>JVLMA</w:t>
      </w:r>
      <w:r w:rsidRPr="000F150D">
        <w:rPr>
          <w:rFonts w:eastAsia="SimSun"/>
        </w:rPr>
        <w:t xml:space="preserve"> studiju programmas un to norises procesu</w:t>
      </w:r>
      <w:r w:rsidR="0032576A" w:rsidRPr="000F150D">
        <w:rPr>
          <w:rFonts w:eastAsia="SimSun"/>
        </w:rPr>
        <w:t>;</w:t>
      </w:r>
    </w:p>
    <w:p w14:paraId="34C02E64" w14:textId="77777777" w:rsidR="001B5919" w:rsidRPr="000F150D" w:rsidRDefault="001B5919" w:rsidP="005A519B">
      <w:pPr>
        <w:pStyle w:val="Saraksts"/>
        <w:ind w:left="657" w:firstLine="567"/>
        <w:rPr>
          <w:rFonts w:eastAsia="Times New Roman"/>
        </w:rPr>
      </w:pPr>
      <w:r w:rsidRPr="000F150D">
        <w:rPr>
          <w:rFonts w:eastAsia="Times New Roman"/>
        </w:rPr>
        <w:t>*</w:t>
      </w:r>
      <w:proofErr w:type="gramStart"/>
      <w:r w:rsidRPr="000F150D">
        <w:rPr>
          <w:rFonts w:eastAsia="Times New Roman"/>
        </w:rPr>
        <w:t xml:space="preserve">  </w:t>
      </w:r>
      <w:proofErr w:type="gramEnd"/>
      <w:r w:rsidRPr="000F150D">
        <w:rPr>
          <w:rFonts w:eastAsia="Times New Roman"/>
        </w:rPr>
        <w:t>saimnieciskus jautājumus</w:t>
      </w:r>
      <w:r w:rsidR="0032576A" w:rsidRPr="000F150D">
        <w:rPr>
          <w:rFonts w:eastAsia="Times New Roman"/>
        </w:rPr>
        <w:t>;</w:t>
      </w:r>
    </w:p>
    <w:p w14:paraId="4BC08F9D" w14:textId="77777777" w:rsidR="001B5919" w:rsidRPr="000F150D" w:rsidRDefault="001B5919" w:rsidP="005A519B">
      <w:pPr>
        <w:ind w:left="657" w:firstLine="567"/>
      </w:pPr>
      <w:r w:rsidRPr="000F150D">
        <w:t>*</w:t>
      </w:r>
      <w:proofErr w:type="gramStart"/>
      <w:r w:rsidRPr="000F150D">
        <w:t xml:space="preserve">  </w:t>
      </w:r>
      <w:proofErr w:type="gramEnd"/>
      <w:r w:rsidRPr="000F150D">
        <w:t>studējošo un docētāju sadarbību</w:t>
      </w:r>
      <w:r w:rsidR="0032576A" w:rsidRPr="000F150D">
        <w:t>;</w:t>
      </w:r>
    </w:p>
    <w:p w14:paraId="35525958" w14:textId="77777777" w:rsidR="001B5919" w:rsidRPr="000F150D" w:rsidRDefault="001B5919" w:rsidP="005A519B">
      <w:pPr>
        <w:ind w:left="657" w:firstLine="567"/>
      </w:pPr>
      <w:r w:rsidRPr="000F150D">
        <w:t>*</w:t>
      </w:r>
      <w:proofErr w:type="gramStart"/>
      <w:r w:rsidRPr="000F150D">
        <w:t xml:space="preserve">  </w:t>
      </w:r>
      <w:proofErr w:type="gramEnd"/>
      <w:r w:rsidRPr="000F150D">
        <w:t>citas studējošajiem aktuālās problēmas</w:t>
      </w:r>
      <w:r w:rsidR="0032576A" w:rsidRPr="000F150D">
        <w:t>;</w:t>
      </w:r>
    </w:p>
    <w:p w14:paraId="333A609B" w14:textId="77777777" w:rsidR="005A519B" w:rsidRPr="000F150D" w:rsidRDefault="00E758C2" w:rsidP="005A519B">
      <w:pPr>
        <w:ind w:left="1377" w:hanging="153"/>
        <w:jc w:val="both"/>
      </w:pPr>
      <w:r w:rsidRPr="000F150D">
        <w:t xml:space="preserve">* </w:t>
      </w:r>
      <w:r w:rsidR="001B5919" w:rsidRPr="000F150D">
        <w:t xml:space="preserve">noteikumu </w:t>
      </w:r>
      <w:r w:rsidR="001B5919" w:rsidRPr="000F150D">
        <w:rPr>
          <w:i/>
          <w:iCs/>
        </w:rPr>
        <w:t>JVLMA Iekšējās kārtības noteikumi studējošajiem</w:t>
      </w:r>
      <w:r w:rsidR="0032576A" w:rsidRPr="000F150D">
        <w:t xml:space="preserve"> ievērošanu;</w:t>
      </w:r>
    </w:p>
    <w:p w14:paraId="6198F9C4" w14:textId="028C1D32" w:rsidR="005A519B" w:rsidRPr="000F150D" w:rsidRDefault="001B5919" w:rsidP="005A519B">
      <w:pPr>
        <w:numPr>
          <w:ilvl w:val="2"/>
          <w:numId w:val="4"/>
        </w:numPr>
        <w:jc w:val="both"/>
      </w:pPr>
      <w:r w:rsidRPr="000F150D">
        <w:rPr>
          <w:rFonts w:eastAsia="SimSun"/>
        </w:rPr>
        <w:t xml:space="preserve">informē </w:t>
      </w:r>
      <w:r w:rsidR="00FB72C7" w:rsidRPr="000F150D">
        <w:t>Pašpārvald</w:t>
      </w:r>
      <w:r w:rsidRPr="000F150D">
        <w:rPr>
          <w:rFonts w:eastAsia="SimSun"/>
        </w:rPr>
        <w:t>i par paveikto un plānoto darbību studējošo problēmu apzināšanā un risināšanā.</w:t>
      </w:r>
    </w:p>
    <w:p w14:paraId="04276306" w14:textId="65062DBB" w:rsidR="003B5153" w:rsidRPr="000F150D" w:rsidRDefault="003B5153" w:rsidP="003B5153">
      <w:pPr>
        <w:pStyle w:val="Pamatteksts"/>
        <w:numPr>
          <w:ilvl w:val="2"/>
          <w:numId w:val="4"/>
        </w:numPr>
        <w:rPr>
          <w:rFonts w:eastAsia="Times New Roman"/>
        </w:rPr>
      </w:pPr>
      <w:r w:rsidRPr="000F150D">
        <w:rPr>
          <w:rFonts w:eastAsia="Times New Roman"/>
        </w:rPr>
        <w:t xml:space="preserve">Priekšsēdētāja prombūtnes vai vakances laikā pilda 4.5.punktā uzskaitītos </w:t>
      </w:r>
      <w:r w:rsidR="001F1C7F" w:rsidRPr="000F150D">
        <w:rPr>
          <w:rFonts w:eastAsia="Times New Roman"/>
        </w:rPr>
        <w:t xml:space="preserve">priekšsēdētāja </w:t>
      </w:r>
      <w:r w:rsidRPr="000F150D">
        <w:rPr>
          <w:rFonts w:eastAsia="Times New Roman"/>
        </w:rPr>
        <w:t>pienākumus;</w:t>
      </w:r>
    </w:p>
    <w:p w14:paraId="5448B3D2" w14:textId="29E6F6A6" w:rsidR="003B5153" w:rsidRPr="000F150D" w:rsidRDefault="003B5153" w:rsidP="003B5153">
      <w:pPr>
        <w:pStyle w:val="Pamatteksts"/>
        <w:ind w:left="864" w:firstLine="36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44B2BDC7" w14:textId="77777777" w:rsidR="005A519B" w:rsidRPr="00031BAB" w:rsidRDefault="00FB72C7" w:rsidP="005A519B">
      <w:pPr>
        <w:numPr>
          <w:ilvl w:val="1"/>
          <w:numId w:val="4"/>
        </w:numPr>
        <w:jc w:val="both"/>
      </w:pPr>
      <w:r w:rsidRPr="00031BAB">
        <w:rPr>
          <w:u w:val="single"/>
        </w:rPr>
        <w:t>Pašpārvalde</w:t>
      </w:r>
      <w:r w:rsidR="001B5919" w:rsidRPr="00031BAB">
        <w:rPr>
          <w:u w:val="single"/>
        </w:rPr>
        <w:t>s ārlietu koordinators</w:t>
      </w:r>
      <w:r w:rsidR="001B5919" w:rsidRPr="00031BAB">
        <w:t>:</w:t>
      </w:r>
    </w:p>
    <w:p w14:paraId="18275283" w14:textId="77777777" w:rsidR="00797595" w:rsidRPr="00031BAB" w:rsidRDefault="0032576A" w:rsidP="005A519B">
      <w:pPr>
        <w:numPr>
          <w:ilvl w:val="2"/>
          <w:numId w:val="4"/>
        </w:numPr>
        <w:jc w:val="both"/>
      </w:pPr>
      <w:r w:rsidRPr="00031BAB">
        <w:t>s</w:t>
      </w:r>
      <w:r w:rsidR="00797595" w:rsidRPr="00031BAB">
        <w:t>adarbojas ar Latvijas Mākslas Augstskolu asociācijas biedru studējošo pašpārvaldēm;</w:t>
      </w:r>
    </w:p>
    <w:p w14:paraId="37952F8D" w14:textId="77777777" w:rsidR="005A519B" w:rsidRPr="00031BAB" w:rsidRDefault="001B5919" w:rsidP="005A519B">
      <w:pPr>
        <w:numPr>
          <w:ilvl w:val="2"/>
          <w:numId w:val="4"/>
        </w:numPr>
        <w:jc w:val="both"/>
      </w:pPr>
      <w:r w:rsidRPr="00031BAB">
        <w:t xml:space="preserve">veicina sadarbību ar </w:t>
      </w:r>
      <w:r w:rsidR="00797595" w:rsidRPr="00031BAB">
        <w:t xml:space="preserve">citu </w:t>
      </w:r>
      <w:r w:rsidRPr="00031BAB">
        <w:t>Latvijas augstskolu studējošo pašpārvaldēm, studentu organizācijām un citām institūcijām;</w:t>
      </w:r>
    </w:p>
    <w:p w14:paraId="714E0465" w14:textId="77777777" w:rsidR="005A519B" w:rsidRPr="00031BAB" w:rsidRDefault="001B5919" w:rsidP="005A519B">
      <w:pPr>
        <w:numPr>
          <w:ilvl w:val="2"/>
          <w:numId w:val="4"/>
        </w:numPr>
        <w:jc w:val="both"/>
      </w:pPr>
      <w:r w:rsidRPr="00031BAB">
        <w:t xml:space="preserve">reprezentē </w:t>
      </w:r>
      <w:r w:rsidR="007F07A9" w:rsidRPr="00031BAB">
        <w:t>studējošo p</w:t>
      </w:r>
      <w:r w:rsidRPr="00031BAB">
        <w:t>ašpārvald</w:t>
      </w:r>
      <w:r w:rsidR="00FB72C7" w:rsidRPr="00031BAB">
        <w:t>es institūcijas</w:t>
      </w:r>
      <w:r w:rsidRPr="00031BAB">
        <w:t xml:space="preserve"> Latvijas un ārvalstu augstskolu studējošo pašpārvaldēs, studentu organizācijās un citās institūcijās;</w:t>
      </w:r>
    </w:p>
    <w:p w14:paraId="590B7E2B" w14:textId="77777777" w:rsidR="005A519B" w:rsidRPr="000F150D" w:rsidRDefault="001B5919" w:rsidP="005A519B">
      <w:pPr>
        <w:numPr>
          <w:ilvl w:val="2"/>
          <w:numId w:val="4"/>
        </w:numPr>
        <w:jc w:val="both"/>
      </w:pPr>
      <w:r w:rsidRPr="00031BAB">
        <w:t xml:space="preserve">organizē pasākumus un dažādas aktivitātes </w:t>
      </w:r>
      <w:r w:rsidR="007F07A9" w:rsidRPr="00031BAB">
        <w:t>JVLMA</w:t>
      </w:r>
      <w:r w:rsidRPr="00031BAB">
        <w:t xml:space="preserve"> studējošajiem, kā arī var </w:t>
      </w:r>
      <w:r w:rsidRPr="000F150D">
        <w:t>organizēt pasākumus sadarbībā ar citām studējošo pašpārvaldēm un organizācijām;</w:t>
      </w:r>
    </w:p>
    <w:p w14:paraId="28F40B9E" w14:textId="143860C8" w:rsidR="005A519B" w:rsidRPr="000F150D" w:rsidRDefault="001B5919" w:rsidP="005A519B">
      <w:pPr>
        <w:numPr>
          <w:ilvl w:val="2"/>
          <w:numId w:val="4"/>
        </w:numPr>
        <w:jc w:val="both"/>
      </w:pPr>
      <w:r w:rsidRPr="000F150D">
        <w:t xml:space="preserve">informē </w:t>
      </w:r>
      <w:r w:rsidR="00FB72C7" w:rsidRPr="000F150D">
        <w:t>Pašpārvald</w:t>
      </w:r>
      <w:r w:rsidR="007F07A9" w:rsidRPr="000F150D">
        <w:t>i</w:t>
      </w:r>
      <w:r w:rsidRPr="000F150D">
        <w:t xml:space="preserve"> </w:t>
      </w:r>
      <w:r w:rsidR="0032576A" w:rsidRPr="000F150D">
        <w:t>par paveikto un plānoto darbību</w:t>
      </w:r>
      <w:r w:rsidR="003B5153" w:rsidRPr="000F150D">
        <w:t>;</w:t>
      </w:r>
    </w:p>
    <w:p w14:paraId="51E5828A" w14:textId="4D2B546C" w:rsidR="003B5153" w:rsidRPr="000F150D" w:rsidRDefault="003B5153" w:rsidP="005A519B">
      <w:pPr>
        <w:numPr>
          <w:ilvl w:val="2"/>
          <w:numId w:val="4"/>
        </w:numPr>
        <w:jc w:val="both"/>
      </w:pPr>
      <w:r w:rsidRPr="000F150D">
        <w:t xml:space="preserve">nodrošina Pašpārvaldes saziņu un sadarbību ar akadēmijas </w:t>
      </w:r>
      <w:proofErr w:type="spellStart"/>
      <w:r w:rsidRPr="000F150D">
        <w:t>Erasmus</w:t>
      </w:r>
      <w:proofErr w:type="spellEnd"/>
      <w:r w:rsidRPr="000F150D">
        <w:t xml:space="preserve"> studentiem.</w:t>
      </w:r>
    </w:p>
    <w:p w14:paraId="125290E6" w14:textId="7C839DFA" w:rsidR="003B5153" w:rsidRPr="000F150D" w:rsidRDefault="003B5153" w:rsidP="003B5153">
      <w:pPr>
        <w:pStyle w:val="Pamatteksts"/>
        <w:ind w:left="864" w:firstLine="36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356E77A1" w14:textId="77777777" w:rsidR="00797595" w:rsidRPr="000F150D" w:rsidRDefault="000F016A" w:rsidP="00797595">
      <w:pPr>
        <w:numPr>
          <w:ilvl w:val="1"/>
          <w:numId w:val="4"/>
        </w:numPr>
        <w:jc w:val="both"/>
        <w:rPr>
          <w:u w:val="single"/>
        </w:rPr>
      </w:pPr>
      <w:r w:rsidRPr="000F150D">
        <w:rPr>
          <w:u w:val="single"/>
        </w:rPr>
        <w:t xml:space="preserve">Pašpārvaldes </w:t>
      </w:r>
      <w:r w:rsidR="007F07A9" w:rsidRPr="000F150D">
        <w:rPr>
          <w:u w:val="single"/>
        </w:rPr>
        <w:t>pasākumu</w:t>
      </w:r>
      <w:r w:rsidR="00797595" w:rsidRPr="000F150D">
        <w:rPr>
          <w:u w:val="single"/>
        </w:rPr>
        <w:t xml:space="preserve"> koordinators</w:t>
      </w:r>
      <w:r w:rsidR="005C1F2D" w:rsidRPr="000F150D">
        <w:rPr>
          <w:u w:val="single"/>
        </w:rPr>
        <w:t>:</w:t>
      </w:r>
    </w:p>
    <w:p w14:paraId="69F01D0C" w14:textId="77777777" w:rsidR="005C1F2D" w:rsidRPr="000F150D" w:rsidRDefault="0032576A" w:rsidP="005C1F2D">
      <w:pPr>
        <w:numPr>
          <w:ilvl w:val="2"/>
          <w:numId w:val="4"/>
        </w:numPr>
        <w:jc w:val="both"/>
      </w:pPr>
      <w:r w:rsidRPr="000F150D">
        <w:t>i</w:t>
      </w:r>
      <w:r w:rsidR="000F016A" w:rsidRPr="000F150D">
        <w:t>zstrādā gada Pašpārvaldes organizēto pasākumu plānu un nodrošina tā izpildi;</w:t>
      </w:r>
    </w:p>
    <w:p w14:paraId="3B975317" w14:textId="27A4415B" w:rsidR="00D54DD3" w:rsidRPr="000F150D" w:rsidRDefault="00D54DD3" w:rsidP="005C1F2D">
      <w:pPr>
        <w:numPr>
          <w:ilvl w:val="2"/>
          <w:numId w:val="4"/>
        </w:numPr>
        <w:jc w:val="both"/>
      </w:pPr>
      <w:r w:rsidRPr="000F150D">
        <w:t xml:space="preserve">rūpējas par </w:t>
      </w:r>
      <w:r w:rsidR="00163B64" w:rsidRPr="000F150D">
        <w:t xml:space="preserve">Pašpārvaldes </w:t>
      </w:r>
      <w:r w:rsidRPr="000F150D">
        <w:t>pasākumu publicitāti.</w:t>
      </w:r>
    </w:p>
    <w:p w14:paraId="13180DF7" w14:textId="2A88F455" w:rsidR="00A7532B" w:rsidRPr="000F150D" w:rsidRDefault="00A7532B" w:rsidP="00A7532B">
      <w:pPr>
        <w:jc w:val="both"/>
      </w:pPr>
      <w:r w:rsidRPr="000F150D">
        <w:t xml:space="preserve">      4.8.</w:t>
      </w:r>
      <w:r w:rsidRPr="000F150D">
        <w:rPr>
          <w:vertAlign w:val="superscript"/>
        </w:rPr>
        <w:t xml:space="preserve">1 </w:t>
      </w:r>
      <w:r w:rsidR="00355EEE" w:rsidRPr="000F150D">
        <w:t>Pašpārvaldes sociālo tīklu koordinators:</w:t>
      </w:r>
    </w:p>
    <w:p w14:paraId="63122955" w14:textId="0BF688B6" w:rsidR="00A7532B" w:rsidRPr="000F150D" w:rsidRDefault="00A7532B" w:rsidP="00A7532B">
      <w:pPr>
        <w:pStyle w:val="Pamatteksts"/>
        <w:ind w:firstLine="72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0C1E98EB" w14:textId="0BE77228" w:rsidR="00355EEE" w:rsidRPr="000F150D" w:rsidRDefault="00A7532B" w:rsidP="00A7532B">
      <w:pPr>
        <w:ind w:left="720"/>
        <w:jc w:val="both"/>
      </w:pPr>
      <w:r w:rsidRPr="000F150D">
        <w:t>4.8.</w:t>
      </w:r>
      <w:r w:rsidRPr="000F150D">
        <w:rPr>
          <w:vertAlign w:val="superscript"/>
        </w:rPr>
        <w:t>1</w:t>
      </w:r>
      <w:r w:rsidRPr="000F150D">
        <w:t>1</w:t>
      </w:r>
      <w:proofErr w:type="gramStart"/>
      <w:r w:rsidRPr="000F150D">
        <w:rPr>
          <w:vertAlign w:val="superscript"/>
        </w:rPr>
        <w:t xml:space="preserve">  </w:t>
      </w:r>
      <w:proofErr w:type="gramEnd"/>
      <w:r w:rsidR="00355EEE" w:rsidRPr="000F150D">
        <w:t>rūpējas par Pašpārvaldes publisko tēlu sociālajos tīklos;</w:t>
      </w:r>
    </w:p>
    <w:p w14:paraId="4913194F" w14:textId="3F1A2061" w:rsidR="00A7532B" w:rsidRPr="000F150D" w:rsidRDefault="00A7532B" w:rsidP="00A7532B">
      <w:pPr>
        <w:pStyle w:val="Pamatteksts"/>
        <w:ind w:firstLine="72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6134B00D" w14:textId="57DF5C1D" w:rsidR="00355EEE" w:rsidRPr="000F150D" w:rsidRDefault="00A7532B" w:rsidP="00A7532B">
      <w:pPr>
        <w:ind w:left="720"/>
        <w:jc w:val="both"/>
      </w:pPr>
      <w:r w:rsidRPr="000F150D">
        <w:t>4.8.</w:t>
      </w:r>
      <w:r w:rsidRPr="000F150D">
        <w:rPr>
          <w:vertAlign w:val="superscript"/>
        </w:rPr>
        <w:t>1</w:t>
      </w:r>
      <w:r w:rsidRPr="000F150D">
        <w:t>2</w:t>
      </w:r>
      <w:proofErr w:type="gramStart"/>
      <w:r w:rsidRPr="000F150D">
        <w:rPr>
          <w:vertAlign w:val="superscript"/>
        </w:rPr>
        <w:t xml:space="preserve">  </w:t>
      </w:r>
      <w:proofErr w:type="gramEnd"/>
      <w:r w:rsidR="00355EEE" w:rsidRPr="000F150D">
        <w:t>regulāri publicē informāciju Pašpārvaldes “</w:t>
      </w:r>
      <w:proofErr w:type="spellStart"/>
      <w:r w:rsidR="00355EEE" w:rsidRPr="000F150D">
        <w:t>Instagram</w:t>
      </w:r>
      <w:proofErr w:type="spellEnd"/>
      <w:r w:rsidR="00355EEE" w:rsidRPr="000F150D">
        <w:t>” un “</w:t>
      </w:r>
      <w:proofErr w:type="spellStart"/>
      <w:r w:rsidR="00355EEE" w:rsidRPr="000F150D">
        <w:t>Facebook</w:t>
      </w:r>
      <w:proofErr w:type="spellEnd"/>
      <w:r w:rsidR="00355EEE" w:rsidRPr="000F150D">
        <w:t>” kontos</w:t>
      </w:r>
      <w:r w:rsidRPr="000F150D">
        <w:t>.</w:t>
      </w:r>
    </w:p>
    <w:p w14:paraId="2EDDAF16" w14:textId="58B903DE" w:rsidR="00A7532B" w:rsidRPr="000F150D" w:rsidRDefault="00A7532B" w:rsidP="00A7532B">
      <w:pPr>
        <w:pStyle w:val="Pamatteksts"/>
        <w:ind w:firstLine="72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1ADF3340" w14:textId="77777777" w:rsidR="00A7532B" w:rsidRDefault="00D90E65" w:rsidP="00A7532B">
      <w:pPr>
        <w:numPr>
          <w:ilvl w:val="1"/>
          <w:numId w:val="4"/>
        </w:numPr>
        <w:jc w:val="both"/>
        <w:rPr>
          <w:u w:val="single"/>
        </w:rPr>
      </w:pPr>
      <w:r w:rsidRPr="00031BAB">
        <w:rPr>
          <w:u w:val="single"/>
        </w:rPr>
        <w:t>Pašpārvaldes</w:t>
      </w:r>
      <w:r w:rsidR="001B5919" w:rsidRPr="00031BAB">
        <w:rPr>
          <w:u w:val="single"/>
        </w:rPr>
        <w:t xml:space="preserve"> sekretārs: </w:t>
      </w:r>
    </w:p>
    <w:p w14:paraId="492E648B" w14:textId="05013872" w:rsidR="005A519B" w:rsidRPr="00A7532B" w:rsidRDefault="001B5919" w:rsidP="00A7532B">
      <w:pPr>
        <w:numPr>
          <w:ilvl w:val="2"/>
          <w:numId w:val="4"/>
        </w:numPr>
        <w:jc w:val="both"/>
        <w:rPr>
          <w:u w:val="single"/>
        </w:rPr>
      </w:pPr>
      <w:r w:rsidRPr="00031BAB">
        <w:t xml:space="preserve">kārto </w:t>
      </w:r>
      <w:r w:rsidR="007F07A9" w:rsidRPr="00031BAB">
        <w:t>Kopsapulces</w:t>
      </w:r>
      <w:r w:rsidRPr="00031BAB">
        <w:t xml:space="preserve"> un </w:t>
      </w:r>
      <w:r w:rsidR="00D90E65" w:rsidRPr="00031BAB">
        <w:t>Pašpārvaldes</w:t>
      </w:r>
      <w:r w:rsidRPr="00031BAB">
        <w:t xml:space="preserve"> lietvedību;</w:t>
      </w:r>
    </w:p>
    <w:p w14:paraId="13D410B9" w14:textId="77777777" w:rsidR="005A519B" w:rsidRPr="000F150D" w:rsidRDefault="001B5919" w:rsidP="005A519B">
      <w:pPr>
        <w:numPr>
          <w:ilvl w:val="2"/>
          <w:numId w:val="4"/>
        </w:numPr>
        <w:jc w:val="both"/>
      </w:pPr>
      <w:r w:rsidRPr="000F150D">
        <w:t xml:space="preserve">protokolē </w:t>
      </w:r>
      <w:r w:rsidR="007F07A9" w:rsidRPr="000F150D">
        <w:t>K</w:t>
      </w:r>
      <w:r w:rsidRPr="000F150D">
        <w:t xml:space="preserve">opsapulces un </w:t>
      </w:r>
      <w:r w:rsidR="00D90E65" w:rsidRPr="000F150D">
        <w:t xml:space="preserve">Pašpārvaldes </w:t>
      </w:r>
      <w:r w:rsidRPr="000F150D">
        <w:t>sēdes;</w:t>
      </w:r>
    </w:p>
    <w:p w14:paraId="49925615" w14:textId="77777777" w:rsidR="005A519B" w:rsidRPr="000F150D" w:rsidRDefault="001B5919" w:rsidP="005A519B">
      <w:pPr>
        <w:numPr>
          <w:ilvl w:val="2"/>
          <w:numId w:val="4"/>
        </w:numPr>
        <w:jc w:val="both"/>
      </w:pPr>
      <w:r w:rsidRPr="000F150D">
        <w:t xml:space="preserve">sniedz informāciju </w:t>
      </w:r>
      <w:r w:rsidR="007F07A9" w:rsidRPr="000F150D">
        <w:t>JVLMA</w:t>
      </w:r>
      <w:r w:rsidRPr="000F150D">
        <w:t xml:space="preserve"> studējošajiem par </w:t>
      </w:r>
      <w:r w:rsidR="00D90E65" w:rsidRPr="000F150D">
        <w:t>Kopsapulces un Pašpārvaldes</w:t>
      </w:r>
      <w:r w:rsidRPr="000F150D">
        <w:t xml:space="preserve"> da</w:t>
      </w:r>
      <w:r w:rsidR="00D54DD3" w:rsidRPr="000F150D">
        <w:t>rbību, aktualitātēm un lēmumiem;</w:t>
      </w:r>
    </w:p>
    <w:p w14:paraId="0DFD4B68" w14:textId="3366DC2E" w:rsidR="00D54DD3" w:rsidRPr="000F150D" w:rsidRDefault="00D54DD3" w:rsidP="005A519B">
      <w:pPr>
        <w:numPr>
          <w:ilvl w:val="2"/>
          <w:numId w:val="4"/>
        </w:numPr>
        <w:jc w:val="both"/>
      </w:pPr>
      <w:r w:rsidRPr="000F150D">
        <w:t>uztur pašpārvaldes institūciju aktuālo informāciju interneta vidē</w:t>
      </w:r>
      <w:r w:rsidR="003B5153" w:rsidRPr="000F150D">
        <w:t>;</w:t>
      </w:r>
    </w:p>
    <w:p w14:paraId="4C03BCB4" w14:textId="4CD630B1" w:rsidR="00A7532B" w:rsidRPr="000F150D" w:rsidRDefault="003B5153" w:rsidP="00A7532B">
      <w:pPr>
        <w:numPr>
          <w:ilvl w:val="2"/>
          <w:numId w:val="4"/>
        </w:numPr>
        <w:jc w:val="both"/>
      </w:pPr>
      <w:r w:rsidRPr="000F150D">
        <w:t>pārzina Studējošo pašpārvaldes normatīvos aktus un citu dokumentāciju, kas ir aktuāla Pašpārvaldei, lai vajadzības gadījumā varētu sniegt informāciju par šiem dokumentiem citam Pašpārvaldes loceklim vai jebkuram studentam.</w:t>
      </w:r>
    </w:p>
    <w:p w14:paraId="5016D65C" w14:textId="4198E895" w:rsidR="00A7532B" w:rsidRPr="000F150D" w:rsidRDefault="00A7532B" w:rsidP="00A7532B">
      <w:pPr>
        <w:pStyle w:val="Pamatteksts"/>
        <w:ind w:left="864" w:firstLine="36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4869EB56" w14:textId="221F6CFB" w:rsidR="00A7532B" w:rsidRPr="000F150D" w:rsidRDefault="00A7532B" w:rsidP="00A7532B">
      <w:pPr>
        <w:numPr>
          <w:ilvl w:val="1"/>
          <w:numId w:val="4"/>
        </w:numPr>
        <w:tabs>
          <w:tab w:val="left" w:pos="993"/>
        </w:tabs>
        <w:jc w:val="both"/>
        <w:rPr>
          <w:u w:val="single"/>
        </w:rPr>
      </w:pPr>
      <w:r w:rsidRPr="000F150D">
        <w:rPr>
          <w:u w:val="single"/>
        </w:rPr>
        <w:t xml:space="preserve">Pašpārvaldes </w:t>
      </w:r>
      <w:proofErr w:type="spellStart"/>
      <w:r w:rsidRPr="000F150D">
        <w:rPr>
          <w:u w:val="single"/>
        </w:rPr>
        <w:t>iekšlietu</w:t>
      </w:r>
      <w:proofErr w:type="spellEnd"/>
      <w:r w:rsidRPr="000F150D">
        <w:rPr>
          <w:u w:val="single"/>
        </w:rPr>
        <w:t xml:space="preserve"> pārziņi:</w:t>
      </w:r>
    </w:p>
    <w:p w14:paraId="2AA48C49" w14:textId="609353FA" w:rsidR="00A7532B" w:rsidRPr="000F150D" w:rsidRDefault="00A7532B" w:rsidP="00A7532B">
      <w:pPr>
        <w:pStyle w:val="Pamatteksts"/>
        <w:ind w:left="864" w:firstLine="36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0C2D7EE6" w14:textId="0F097DA8" w:rsidR="00A7532B" w:rsidRPr="000F150D" w:rsidRDefault="00A7532B" w:rsidP="00A7532B">
      <w:pPr>
        <w:numPr>
          <w:ilvl w:val="2"/>
          <w:numId w:val="4"/>
        </w:numPr>
      </w:pPr>
      <w:r w:rsidRPr="000F150D">
        <w:t xml:space="preserve">sadarbojas ar Pašpārvaldes priekšsēdētāja vietnieku un </w:t>
      </w:r>
      <w:proofErr w:type="spellStart"/>
      <w:r w:rsidRPr="000F150D">
        <w:t>iekšlietu</w:t>
      </w:r>
      <w:proofErr w:type="spellEnd"/>
      <w:r w:rsidRPr="000F150D">
        <w:t xml:space="preserve"> koordinatoru un strādā kopīgi noteikto mērķu labā.</w:t>
      </w:r>
    </w:p>
    <w:p w14:paraId="2BB35CD2" w14:textId="77777777" w:rsidR="00A7532B" w:rsidRPr="000F150D" w:rsidRDefault="00A7532B" w:rsidP="00A7532B">
      <w:pPr>
        <w:pStyle w:val="Pamatteksts"/>
        <w:ind w:left="504" w:firstLine="72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7A2655B8" w14:textId="77777777" w:rsidR="00A7532B" w:rsidRPr="000F150D" w:rsidRDefault="00A7532B" w:rsidP="00A7532B">
      <w:pPr>
        <w:ind w:left="1224"/>
      </w:pPr>
    </w:p>
    <w:p w14:paraId="49429E36" w14:textId="77777777" w:rsidR="005C1F2D" w:rsidRPr="00031BAB" w:rsidRDefault="005C1F2D" w:rsidP="005C1F2D">
      <w:pPr>
        <w:ind w:left="1224"/>
        <w:jc w:val="both"/>
      </w:pPr>
    </w:p>
    <w:p w14:paraId="1BBC57C2" w14:textId="77777777" w:rsidR="005A519B" w:rsidRPr="00031BAB" w:rsidRDefault="00D32CC5" w:rsidP="005A519B">
      <w:pPr>
        <w:numPr>
          <w:ilvl w:val="0"/>
          <w:numId w:val="4"/>
        </w:numPr>
        <w:jc w:val="center"/>
        <w:rPr>
          <w:b/>
        </w:rPr>
      </w:pPr>
      <w:r w:rsidRPr="00031BAB">
        <w:rPr>
          <w:rFonts w:eastAsia="SimSun"/>
          <w:b/>
          <w:bCs/>
        </w:rPr>
        <w:t xml:space="preserve">Pašpārvaldes </w:t>
      </w:r>
      <w:r w:rsidR="001B5919" w:rsidRPr="00031BAB">
        <w:rPr>
          <w:rFonts w:eastAsia="SimSun"/>
          <w:b/>
          <w:bCs/>
        </w:rPr>
        <w:t>sēdes un lēmumu pieņemšanas kārtība</w:t>
      </w:r>
    </w:p>
    <w:p w14:paraId="237F74A9" w14:textId="77777777" w:rsidR="005A519B" w:rsidRPr="00031BAB" w:rsidRDefault="004467BA" w:rsidP="005A519B">
      <w:pPr>
        <w:numPr>
          <w:ilvl w:val="1"/>
          <w:numId w:val="4"/>
        </w:numPr>
        <w:jc w:val="both"/>
        <w:rPr>
          <w:b/>
        </w:rPr>
      </w:pPr>
      <w:r w:rsidRPr="00031BAB">
        <w:rPr>
          <w:rFonts w:eastAsia="SimSun"/>
          <w:bCs/>
        </w:rPr>
        <w:t>Pirmā P</w:t>
      </w:r>
      <w:r w:rsidR="00D32CC5" w:rsidRPr="00031BAB">
        <w:rPr>
          <w:rFonts w:eastAsia="SimSun"/>
          <w:bCs/>
        </w:rPr>
        <w:t>ašpārvaldes</w:t>
      </w:r>
      <w:r w:rsidR="001B5919" w:rsidRPr="00031BAB">
        <w:rPr>
          <w:rFonts w:eastAsia="SimSun"/>
        </w:rPr>
        <w:t xml:space="preserve"> sēde notiek</w:t>
      </w:r>
      <w:r w:rsidR="007F07A9" w:rsidRPr="00031BAB">
        <w:rPr>
          <w:rFonts w:eastAsia="SimSun"/>
        </w:rPr>
        <w:t xml:space="preserve"> </w:t>
      </w:r>
      <w:r w:rsidR="000F016A" w:rsidRPr="00031BAB">
        <w:rPr>
          <w:rFonts w:eastAsia="SimSun"/>
        </w:rPr>
        <w:t>viena mēneša</w:t>
      </w:r>
      <w:r w:rsidR="007F07A9" w:rsidRPr="00031BAB">
        <w:rPr>
          <w:rFonts w:eastAsia="SimSun"/>
        </w:rPr>
        <w:t xml:space="preserve"> laikā </w:t>
      </w:r>
      <w:r w:rsidR="00F10F99" w:rsidRPr="00031BAB">
        <w:rPr>
          <w:rFonts w:eastAsia="SimSun"/>
        </w:rPr>
        <w:t>pēc</w:t>
      </w:r>
      <w:r w:rsidR="007F07A9" w:rsidRPr="00031BAB">
        <w:rPr>
          <w:rFonts w:eastAsia="SimSun"/>
        </w:rPr>
        <w:t xml:space="preserve"> </w:t>
      </w:r>
      <w:r w:rsidR="00F10F99" w:rsidRPr="00031BAB">
        <w:rPr>
          <w:rFonts w:eastAsia="SimSun"/>
        </w:rPr>
        <w:t>Kopsapulces lēmuma pieņemšanas par Pašpārvaldes locekļu ievēlēšanu.</w:t>
      </w:r>
    </w:p>
    <w:p w14:paraId="6BAB404C" w14:textId="77777777" w:rsidR="005A519B" w:rsidRPr="00031BAB" w:rsidRDefault="001B5919" w:rsidP="005A519B">
      <w:pPr>
        <w:numPr>
          <w:ilvl w:val="1"/>
          <w:numId w:val="4"/>
        </w:numPr>
        <w:jc w:val="both"/>
        <w:rPr>
          <w:b/>
        </w:rPr>
      </w:pPr>
      <w:r w:rsidRPr="00031BAB">
        <w:t xml:space="preserve">Pirmo </w:t>
      </w:r>
      <w:r w:rsidR="00D32CC5" w:rsidRPr="00031BAB">
        <w:rPr>
          <w:rFonts w:eastAsia="SimSun"/>
          <w:bCs/>
        </w:rPr>
        <w:t>Pašpārvaldes</w:t>
      </w:r>
      <w:r w:rsidRPr="00031BAB">
        <w:t xml:space="preserve"> sēdi atklāj un līdz priekšsēdētāja ievēlēšanai vada iepriekšējās </w:t>
      </w:r>
      <w:r w:rsidR="00D32CC5" w:rsidRPr="00031BAB">
        <w:rPr>
          <w:rFonts w:eastAsia="SimSun"/>
          <w:bCs/>
        </w:rPr>
        <w:t>Pašpārvaldes</w:t>
      </w:r>
      <w:r w:rsidRPr="00031BAB">
        <w:t xml:space="preserve"> priekšsēdētājs vai viņa pilnvarotais iepriekšējās </w:t>
      </w:r>
      <w:r w:rsidR="00D32CC5" w:rsidRPr="00031BAB">
        <w:rPr>
          <w:rFonts w:eastAsia="SimSun"/>
          <w:bCs/>
        </w:rPr>
        <w:t>Pašpārvaldes</w:t>
      </w:r>
      <w:r w:rsidRPr="00031BAB">
        <w:t xml:space="preserve"> loceklis.</w:t>
      </w:r>
      <w:r w:rsidR="00CF45FC" w:rsidRPr="00031BAB">
        <w:t xml:space="preserve"> </w:t>
      </w:r>
    </w:p>
    <w:p w14:paraId="23CE99B3" w14:textId="77777777" w:rsidR="005A519B" w:rsidRPr="00031BAB" w:rsidRDefault="00D32CC5" w:rsidP="005A519B">
      <w:pPr>
        <w:numPr>
          <w:ilvl w:val="1"/>
          <w:numId w:val="4"/>
        </w:numPr>
        <w:jc w:val="both"/>
        <w:rPr>
          <w:b/>
        </w:rPr>
      </w:pPr>
      <w:r w:rsidRPr="00031BAB">
        <w:rPr>
          <w:rFonts w:eastAsia="SimSun"/>
          <w:bCs/>
        </w:rPr>
        <w:t>Pašpārvaldes</w:t>
      </w:r>
      <w:r w:rsidR="001B5919" w:rsidRPr="00031BAB">
        <w:t xml:space="preserve"> sēdes notiek </w:t>
      </w:r>
      <w:r w:rsidR="00797595" w:rsidRPr="00031BAB">
        <w:t>regulāri</w:t>
      </w:r>
      <w:r w:rsidR="001B5919" w:rsidRPr="00031BAB">
        <w:t>. Sēde ir pilntiesīga</w:t>
      </w:r>
      <w:r w:rsidR="004467BA" w:rsidRPr="00031BAB">
        <w:t xml:space="preserve"> (t.sk., arī attālināti organizēta sēde)</w:t>
      </w:r>
      <w:r w:rsidR="001B5919" w:rsidRPr="00031BAB">
        <w:t xml:space="preserve">, ja tajā piedalās vismaz pieci </w:t>
      </w:r>
      <w:r w:rsidRPr="00031BAB">
        <w:rPr>
          <w:rFonts w:eastAsia="SimSun"/>
          <w:bCs/>
        </w:rPr>
        <w:t>Pašpārvaldes</w:t>
      </w:r>
      <w:r w:rsidRPr="00031BAB">
        <w:t xml:space="preserve"> l</w:t>
      </w:r>
      <w:r w:rsidR="001B5919" w:rsidRPr="00031BAB">
        <w:t>ocekļi.</w:t>
      </w:r>
      <w:r w:rsidR="004467BA" w:rsidRPr="00031BAB">
        <w:t xml:space="preserve"> </w:t>
      </w:r>
    </w:p>
    <w:p w14:paraId="47EB25B1" w14:textId="77777777" w:rsidR="005A519B" w:rsidRPr="00031BAB" w:rsidRDefault="00D32CC5" w:rsidP="005A519B">
      <w:pPr>
        <w:numPr>
          <w:ilvl w:val="1"/>
          <w:numId w:val="4"/>
        </w:numPr>
        <w:jc w:val="both"/>
        <w:rPr>
          <w:b/>
        </w:rPr>
      </w:pPr>
      <w:r w:rsidRPr="00031BAB">
        <w:rPr>
          <w:rFonts w:eastAsia="SimSun"/>
          <w:bCs/>
        </w:rPr>
        <w:t>Pašpārvaldes</w:t>
      </w:r>
      <w:r w:rsidR="001B5919" w:rsidRPr="00031BAB">
        <w:t xml:space="preserve"> sēdes sasauc tās priekšsēdētājs. </w:t>
      </w:r>
      <w:r w:rsidRPr="00031BAB">
        <w:rPr>
          <w:rFonts w:eastAsia="SimSun"/>
          <w:bCs/>
        </w:rPr>
        <w:t>Pašpārvaldes</w:t>
      </w:r>
      <w:r w:rsidR="001B5919" w:rsidRPr="00031BAB">
        <w:t xml:space="preserve"> ārkārtas sēdes sasauc, ja to pieprasa vismaz trīs </w:t>
      </w:r>
      <w:r w:rsidRPr="00031BAB">
        <w:rPr>
          <w:rFonts w:eastAsia="SimSun"/>
          <w:bCs/>
        </w:rPr>
        <w:t>Pašpārvaldes</w:t>
      </w:r>
      <w:r w:rsidR="001B5919" w:rsidRPr="00031BAB">
        <w:t xml:space="preserve"> locekļi. </w:t>
      </w:r>
    </w:p>
    <w:p w14:paraId="2311E3F3" w14:textId="77777777" w:rsidR="005A519B" w:rsidRPr="00031BAB" w:rsidRDefault="00D32CC5" w:rsidP="005A519B">
      <w:pPr>
        <w:numPr>
          <w:ilvl w:val="1"/>
          <w:numId w:val="4"/>
        </w:numPr>
        <w:jc w:val="both"/>
        <w:rPr>
          <w:b/>
        </w:rPr>
      </w:pPr>
      <w:r w:rsidRPr="00031BAB">
        <w:rPr>
          <w:rFonts w:eastAsia="SimSun"/>
          <w:bCs/>
        </w:rPr>
        <w:t>Pašpārvaldes</w:t>
      </w:r>
      <w:r w:rsidR="001B5919" w:rsidRPr="00031BAB">
        <w:t xml:space="preserve"> sēdes ir atklātas.</w:t>
      </w:r>
      <w:r w:rsidR="00797595" w:rsidRPr="00031BAB">
        <w:t xml:space="preserve"> Atsevišķos gadījumos </w:t>
      </w:r>
      <w:r w:rsidRPr="00031BAB">
        <w:rPr>
          <w:rFonts w:eastAsia="SimSun"/>
          <w:bCs/>
        </w:rPr>
        <w:t>Pašpārvalde</w:t>
      </w:r>
      <w:r w:rsidR="00797595" w:rsidRPr="00031BAB">
        <w:t xml:space="preserve"> var pieņemt lēmumu sēdi pasludināt par ierobežotas pieejamības.</w:t>
      </w:r>
      <w:r w:rsidR="00F10F99" w:rsidRPr="00031BAB">
        <w:t xml:space="preserve"> Steidzamu jautājumu risināšanai, Pašpārvaldes sēdes var tikt organizētas attālināti</w:t>
      </w:r>
      <w:r w:rsidR="004467BA" w:rsidRPr="00031BAB">
        <w:t xml:space="preserve">, tomēr, ja pret šādu jautājumu izskatīšanas kārtību iebilst vismaz trīs Pašpārvaldes locekļi, Pašpārvaldes sēde ir organizējama klātienē. </w:t>
      </w:r>
    </w:p>
    <w:p w14:paraId="0062A34B" w14:textId="77777777" w:rsidR="00031BAB" w:rsidRPr="00031BAB" w:rsidRDefault="00031BAB" w:rsidP="00031BAB">
      <w:pPr>
        <w:ind w:left="792"/>
        <w:jc w:val="both"/>
        <w:rPr>
          <w:b/>
        </w:rPr>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631F28B2" w14:textId="77777777" w:rsidR="005A519B" w:rsidRPr="00031BAB" w:rsidRDefault="00D32CC5" w:rsidP="005A519B">
      <w:pPr>
        <w:numPr>
          <w:ilvl w:val="1"/>
          <w:numId w:val="4"/>
        </w:numPr>
        <w:jc w:val="both"/>
        <w:rPr>
          <w:b/>
        </w:rPr>
      </w:pPr>
      <w:r w:rsidRPr="00031BAB">
        <w:rPr>
          <w:rFonts w:eastAsia="SimSun"/>
          <w:bCs/>
        </w:rPr>
        <w:t>Pašpārvaldes</w:t>
      </w:r>
      <w:r w:rsidR="001B5919" w:rsidRPr="00031BAB">
        <w:t xml:space="preserve"> lēmumus pieņem ar vien</w:t>
      </w:r>
      <w:r w:rsidR="0032576A" w:rsidRPr="00031BAB">
        <w:t>kāršu klātesošo balsu vairākumu</w:t>
      </w:r>
      <w:r w:rsidR="004467BA" w:rsidRPr="00031BAB">
        <w:t xml:space="preserve"> (ja sēde notiek klātienē) vai ar 50% plus vienas balss vairākumu no pilna Pašpārvaldes sastāva, ja lēmuma pieņemšana tiek organizēta attālināti</w:t>
      </w:r>
      <w:r w:rsidR="0032576A" w:rsidRPr="00031BAB">
        <w:t>.</w:t>
      </w:r>
    </w:p>
    <w:p w14:paraId="3D691433" w14:textId="77777777" w:rsidR="00031BAB" w:rsidRPr="00031BAB" w:rsidRDefault="00031BAB" w:rsidP="00031BAB">
      <w:pPr>
        <w:ind w:left="792"/>
        <w:jc w:val="both"/>
        <w:rPr>
          <w:b/>
        </w:rPr>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0338C119" w14:textId="13A14EAF" w:rsidR="005C1F2D" w:rsidRPr="00031BAB" w:rsidRDefault="00D32CC5" w:rsidP="005C1F2D">
      <w:pPr>
        <w:numPr>
          <w:ilvl w:val="1"/>
          <w:numId w:val="4"/>
        </w:numPr>
        <w:jc w:val="both"/>
        <w:rPr>
          <w:b/>
        </w:rPr>
      </w:pPr>
      <w:r w:rsidRPr="00031BAB">
        <w:rPr>
          <w:rFonts w:eastAsia="SimSun"/>
          <w:bCs/>
        </w:rPr>
        <w:t>Pašpārvaldes</w:t>
      </w:r>
      <w:r w:rsidR="001B5919" w:rsidRPr="00031BAB">
        <w:t xml:space="preserve"> lēmumi ir obligāti visiem studējošajiem. </w:t>
      </w:r>
      <w:r w:rsidR="00D125D0" w:rsidRPr="00031BAB">
        <w:t>Ja Pašpārvaldes lēmumi ir pastiprināmi JVLMA Senātā, tad tie ir obligāti visiem studējošajiem tikai pēc to apstiprināšanas JVLMA Senātā.</w:t>
      </w:r>
    </w:p>
    <w:p w14:paraId="33548405" w14:textId="77777777" w:rsidR="00031BAB" w:rsidRPr="00031BAB" w:rsidRDefault="00031BAB" w:rsidP="00031BAB">
      <w:pPr>
        <w:ind w:left="792"/>
        <w:jc w:val="both"/>
        <w:rPr>
          <w:b/>
        </w:rPr>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4C59868A" w14:textId="10EEE1DF" w:rsidR="004467BA" w:rsidRPr="00031BAB" w:rsidRDefault="0003650D" w:rsidP="005C1F2D">
      <w:pPr>
        <w:numPr>
          <w:ilvl w:val="1"/>
          <w:numId w:val="4"/>
        </w:numPr>
        <w:jc w:val="both"/>
        <w:rPr>
          <w:b/>
        </w:rPr>
      </w:pPr>
      <w:r w:rsidRPr="0003650D">
        <w:t>Pašpārvaldes sēdes tiek protokolētas, protokolus paraksta Pašpārvaldes priekšsēdētājs un sekretārs. Protokoli tiek glabāti atbilstoši JVLMA Lietu nomenklatūrai</w:t>
      </w:r>
      <w:r w:rsidR="00465724" w:rsidRPr="00031BAB">
        <w:t>.</w:t>
      </w:r>
    </w:p>
    <w:p w14:paraId="218B3AFF" w14:textId="2F807E26" w:rsidR="00031BAB" w:rsidRPr="00031BAB" w:rsidRDefault="00031BAB" w:rsidP="00031BAB">
      <w:pPr>
        <w:ind w:left="792"/>
        <w:jc w:val="both"/>
        <w:rPr>
          <w:b/>
        </w:rPr>
      </w:pPr>
      <w:r w:rsidRPr="00031BAB">
        <w:rPr>
          <w:i/>
          <w:sz w:val="20"/>
        </w:rPr>
        <w:t>(ar grozījumiem, kas izdarīti</w:t>
      </w:r>
      <w:r w:rsidRPr="00031BAB">
        <w:rPr>
          <w:i/>
          <w:sz w:val="20"/>
          <w:szCs w:val="20"/>
        </w:rPr>
        <w:t xml:space="preserve"> 20</w:t>
      </w:r>
      <w:r w:rsidR="0003650D">
        <w:rPr>
          <w:i/>
          <w:sz w:val="20"/>
          <w:szCs w:val="20"/>
        </w:rPr>
        <w:t>24</w:t>
      </w:r>
      <w:r w:rsidRPr="00031BAB">
        <w:rPr>
          <w:i/>
          <w:sz w:val="20"/>
          <w:szCs w:val="20"/>
        </w:rPr>
        <w:t>. gada 1</w:t>
      </w:r>
      <w:r w:rsidR="0003650D">
        <w:rPr>
          <w:i/>
          <w:sz w:val="20"/>
          <w:szCs w:val="20"/>
        </w:rPr>
        <w:t>2</w:t>
      </w:r>
      <w:r w:rsidRPr="00031BAB">
        <w:rPr>
          <w:i/>
          <w:sz w:val="20"/>
          <w:szCs w:val="20"/>
        </w:rPr>
        <w:t xml:space="preserve">. </w:t>
      </w:r>
      <w:r w:rsidR="0003650D">
        <w:rPr>
          <w:i/>
          <w:sz w:val="20"/>
          <w:szCs w:val="20"/>
        </w:rPr>
        <w:t>decembra Senāta sēdē,</w:t>
      </w:r>
      <w:r w:rsidRPr="00031BAB">
        <w:rPr>
          <w:i/>
          <w:sz w:val="20"/>
          <w:szCs w:val="20"/>
        </w:rPr>
        <w:t>, protokols nr.1</w:t>
      </w:r>
      <w:r w:rsidR="0003650D">
        <w:rPr>
          <w:i/>
          <w:sz w:val="20"/>
          <w:szCs w:val="20"/>
        </w:rPr>
        <w:t>0</w:t>
      </w:r>
      <w:r w:rsidRPr="00031BAB">
        <w:rPr>
          <w:sz w:val="20"/>
          <w:szCs w:val="20"/>
        </w:rPr>
        <w:t>)</w:t>
      </w:r>
    </w:p>
    <w:p w14:paraId="7562FA76" w14:textId="77777777" w:rsidR="00D125D0" w:rsidRPr="00031BAB" w:rsidRDefault="00D125D0" w:rsidP="005C1F2D">
      <w:pPr>
        <w:numPr>
          <w:ilvl w:val="1"/>
          <w:numId w:val="4"/>
        </w:numPr>
        <w:jc w:val="both"/>
        <w:rPr>
          <w:b/>
        </w:rPr>
      </w:pPr>
      <w:r w:rsidRPr="00031BAB">
        <w:t>Pašpārvalde patstāvīgi kārto un nodod JVLMA Arhīvā ar pašpārvaldes darbību saistīto saraksti.</w:t>
      </w:r>
    </w:p>
    <w:p w14:paraId="712F790D" w14:textId="77777777" w:rsidR="00031BAB" w:rsidRPr="00031BAB" w:rsidRDefault="00031BAB" w:rsidP="00031BAB">
      <w:pPr>
        <w:ind w:left="792"/>
        <w:jc w:val="both"/>
        <w:rPr>
          <w:b/>
        </w:rPr>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4543CF0C" w14:textId="77777777" w:rsidR="005C1F2D" w:rsidRPr="00031BAB" w:rsidRDefault="005C1F2D" w:rsidP="005C1F2D">
      <w:pPr>
        <w:ind w:left="792"/>
        <w:jc w:val="both"/>
        <w:rPr>
          <w:b/>
          <w:sz w:val="18"/>
        </w:rPr>
      </w:pPr>
    </w:p>
    <w:p w14:paraId="556AEBC8" w14:textId="77777777" w:rsidR="005C1F2D" w:rsidRPr="00031BAB" w:rsidRDefault="00B11F27" w:rsidP="005C1F2D">
      <w:pPr>
        <w:numPr>
          <w:ilvl w:val="0"/>
          <w:numId w:val="4"/>
        </w:numPr>
        <w:jc w:val="center"/>
        <w:rPr>
          <w:b/>
        </w:rPr>
      </w:pPr>
      <w:r w:rsidRPr="00031BAB">
        <w:rPr>
          <w:rFonts w:eastAsia="SimSun"/>
          <w:b/>
          <w:bCs/>
        </w:rPr>
        <w:t>JVLMA</w:t>
      </w:r>
      <w:r w:rsidR="001B5919" w:rsidRPr="00031BAB">
        <w:rPr>
          <w:rFonts w:eastAsia="SimSun"/>
          <w:b/>
          <w:bCs/>
        </w:rPr>
        <w:t xml:space="preserve"> vadības sadarbība ar </w:t>
      </w:r>
      <w:r w:rsidRPr="00031BAB">
        <w:rPr>
          <w:rFonts w:eastAsia="SimSun"/>
          <w:b/>
          <w:bCs/>
        </w:rPr>
        <w:t>studējošo pašpārvaldi</w:t>
      </w:r>
    </w:p>
    <w:p w14:paraId="01E42B21" w14:textId="77777777" w:rsidR="00031BAB" w:rsidRPr="000F150D" w:rsidRDefault="00B11F27" w:rsidP="005C1F2D">
      <w:pPr>
        <w:numPr>
          <w:ilvl w:val="1"/>
          <w:numId w:val="4"/>
        </w:numPr>
        <w:jc w:val="both"/>
        <w:rPr>
          <w:b/>
        </w:rPr>
      </w:pPr>
      <w:r w:rsidRPr="000F150D">
        <w:t>JVLMA</w:t>
      </w:r>
      <w:r w:rsidR="001B5919" w:rsidRPr="000F150D">
        <w:rPr>
          <w:rFonts w:eastAsia="SimSun"/>
        </w:rPr>
        <w:t xml:space="preserve"> vadības sadarbību ar </w:t>
      </w:r>
      <w:r w:rsidRPr="000F150D">
        <w:rPr>
          <w:rFonts w:eastAsia="SimSun"/>
        </w:rPr>
        <w:t>studējošo pašpārvaldi</w:t>
      </w:r>
      <w:r w:rsidR="001B5919" w:rsidRPr="000F150D">
        <w:rPr>
          <w:rFonts w:eastAsia="SimSun"/>
        </w:rPr>
        <w:t xml:space="preserve"> īsteno Studiju</w:t>
      </w:r>
      <w:r w:rsidR="004467BA" w:rsidRPr="000F150D">
        <w:rPr>
          <w:rFonts w:eastAsia="SimSun"/>
        </w:rPr>
        <w:t xml:space="preserve"> daļas vadītājs</w:t>
      </w:r>
      <w:r w:rsidR="001B5919" w:rsidRPr="000F150D">
        <w:rPr>
          <w:rFonts w:eastAsia="SimSun"/>
        </w:rPr>
        <w:t>.</w:t>
      </w:r>
    </w:p>
    <w:p w14:paraId="295751CE" w14:textId="77777777" w:rsidR="005C1F2D" w:rsidRPr="000F150D" w:rsidRDefault="00031BAB" w:rsidP="00031BAB">
      <w:pPr>
        <w:ind w:left="792"/>
        <w:jc w:val="both"/>
        <w:rPr>
          <w:b/>
        </w:rPr>
      </w:pPr>
      <w:r w:rsidRPr="000F150D">
        <w:rPr>
          <w:i/>
          <w:sz w:val="20"/>
        </w:rPr>
        <w:t>(ar grozījumiem, kas izdarīti</w:t>
      </w:r>
      <w:r w:rsidRPr="000F150D">
        <w:rPr>
          <w:i/>
          <w:sz w:val="20"/>
          <w:szCs w:val="20"/>
        </w:rPr>
        <w:t xml:space="preserve"> 2019. gada 18. septembrī, studējošo Kopsapulcē, protokols nr.1</w:t>
      </w:r>
      <w:r w:rsidRPr="000F150D">
        <w:rPr>
          <w:sz w:val="20"/>
          <w:szCs w:val="20"/>
        </w:rPr>
        <w:t>)</w:t>
      </w:r>
      <w:proofErr w:type="gramStart"/>
      <w:r w:rsidR="001B5919" w:rsidRPr="000F150D">
        <w:rPr>
          <w:rFonts w:eastAsia="SimSun"/>
        </w:rPr>
        <w:t xml:space="preserve">  </w:t>
      </w:r>
      <w:proofErr w:type="gramEnd"/>
    </w:p>
    <w:p w14:paraId="15EA03E3" w14:textId="6D61583E" w:rsidR="005C1F2D" w:rsidRPr="000F150D" w:rsidRDefault="00B11F27" w:rsidP="005C1F2D">
      <w:pPr>
        <w:numPr>
          <w:ilvl w:val="1"/>
          <w:numId w:val="4"/>
        </w:numPr>
        <w:jc w:val="both"/>
        <w:rPr>
          <w:b/>
        </w:rPr>
      </w:pPr>
      <w:r w:rsidRPr="000F150D">
        <w:t>JVLMA</w:t>
      </w:r>
      <w:r w:rsidR="001B5919" w:rsidRPr="000F150D">
        <w:t xml:space="preserve"> atbalsta </w:t>
      </w:r>
      <w:r w:rsidR="004467BA" w:rsidRPr="000F150D">
        <w:t>P</w:t>
      </w:r>
      <w:r w:rsidRPr="000F150D">
        <w:t>ašpārvaldes</w:t>
      </w:r>
      <w:r w:rsidR="001B5919" w:rsidRPr="000F150D">
        <w:t xml:space="preserve"> darbību ar finansiālo nodrošināj</w:t>
      </w:r>
      <w:r w:rsidR="00D32CC5" w:rsidRPr="000F150D">
        <w:t>umu saskaņā ar normatīvajiem aktiem</w:t>
      </w:r>
      <w:r w:rsidR="001B5919" w:rsidRPr="000F150D">
        <w:t>.</w:t>
      </w:r>
      <w:r w:rsidR="007C6212" w:rsidRPr="000F150D">
        <w:t xml:space="preserve"> </w:t>
      </w:r>
    </w:p>
    <w:p w14:paraId="3D512702" w14:textId="1BA48B2F" w:rsidR="00BF3C16" w:rsidRPr="000F150D" w:rsidRDefault="00BF3C16" w:rsidP="00BF3C16">
      <w:pPr>
        <w:pStyle w:val="Pamatteksts"/>
        <w:ind w:left="360" w:firstLine="360"/>
      </w:pPr>
      <w:r w:rsidRPr="000F150D">
        <w:rPr>
          <w:i/>
          <w:sz w:val="20"/>
        </w:rPr>
        <w:t>(ar grozījumiem, kas izdarīti</w:t>
      </w:r>
      <w:r w:rsidRPr="000F150D">
        <w:rPr>
          <w:i/>
          <w:sz w:val="20"/>
          <w:szCs w:val="20"/>
        </w:rPr>
        <w:t xml:space="preserve"> 2022. gada 1. martā, studējošo Kopsapulcē, protokols nr.1</w:t>
      </w:r>
      <w:r w:rsidRPr="000F150D">
        <w:rPr>
          <w:sz w:val="20"/>
          <w:szCs w:val="20"/>
        </w:rPr>
        <w:t>)</w:t>
      </w:r>
    </w:p>
    <w:p w14:paraId="4DA3E0D9" w14:textId="77777777" w:rsidR="005C1F2D" w:rsidRPr="00031BAB" w:rsidRDefault="00B11F27" w:rsidP="00195C58">
      <w:pPr>
        <w:numPr>
          <w:ilvl w:val="1"/>
          <w:numId w:val="4"/>
        </w:numPr>
        <w:jc w:val="both"/>
        <w:rPr>
          <w:b/>
        </w:rPr>
      </w:pPr>
      <w:r w:rsidRPr="000F150D">
        <w:t>JVLMA</w:t>
      </w:r>
      <w:r w:rsidR="001B5919" w:rsidRPr="000F150D">
        <w:t xml:space="preserve"> vadība</w:t>
      </w:r>
      <w:r w:rsidR="004467BA" w:rsidRPr="000F150D">
        <w:t>,</w:t>
      </w:r>
      <w:r w:rsidR="001B5919" w:rsidRPr="000F150D">
        <w:t xml:space="preserve"> iespēju robežās</w:t>
      </w:r>
      <w:r w:rsidR="004467BA" w:rsidRPr="000F150D">
        <w:t>,</w:t>
      </w:r>
      <w:r w:rsidR="001B5919" w:rsidRPr="000F150D">
        <w:t xml:space="preserve"> nodrošina </w:t>
      </w:r>
      <w:r w:rsidR="00D32CC5" w:rsidRPr="000F150D">
        <w:rPr>
          <w:rFonts w:eastAsia="SimSun"/>
          <w:bCs/>
        </w:rPr>
        <w:t>Pašpārvaldi</w:t>
      </w:r>
      <w:r w:rsidR="001B5919" w:rsidRPr="000F150D">
        <w:t xml:space="preserve"> ar nepieciešamo darba telpu un </w:t>
      </w:r>
      <w:r w:rsidR="001B5919" w:rsidRPr="00031BAB">
        <w:t xml:space="preserve">aprīkojumu. </w:t>
      </w:r>
    </w:p>
    <w:p w14:paraId="22F5C651" w14:textId="77777777" w:rsidR="005C1F2D" w:rsidRPr="00031BAB" w:rsidRDefault="00B11F27" w:rsidP="005C1F2D">
      <w:pPr>
        <w:numPr>
          <w:ilvl w:val="1"/>
          <w:numId w:val="4"/>
        </w:numPr>
        <w:jc w:val="both"/>
        <w:rPr>
          <w:b/>
        </w:rPr>
      </w:pPr>
      <w:r w:rsidRPr="00031BAB">
        <w:t>JVLMA</w:t>
      </w:r>
      <w:r w:rsidR="001B5919" w:rsidRPr="00031BAB">
        <w:rPr>
          <w:rFonts w:eastAsia="SimSun"/>
        </w:rPr>
        <w:t xml:space="preserve"> vadība tīši vai netīši nei</w:t>
      </w:r>
      <w:r w:rsidR="00195C58" w:rsidRPr="00031BAB">
        <w:rPr>
          <w:rFonts w:eastAsia="SimSun"/>
        </w:rPr>
        <w:t xml:space="preserve">etekmē </w:t>
      </w:r>
      <w:r w:rsidR="00D32CC5" w:rsidRPr="00031BAB">
        <w:rPr>
          <w:rFonts w:eastAsia="SimSun"/>
          <w:bCs/>
        </w:rPr>
        <w:t>Pašpārvald</w:t>
      </w:r>
      <w:r w:rsidR="00D32CC5" w:rsidRPr="00031BAB">
        <w:rPr>
          <w:rFonts w:eastAsia="SimSun"/>
          <w:bCs/>
          <w:strike/>
        </w:rPr>
        <w:t>e</w:t>
      </w:r>
      <w:r w:rsidR="00D32CC5" w:rsidRPr="00031BAB">
        <w:rPr>
          <w:rFonts w:eastAsia="SimSun"/>
          <w:bCs/>
        </w:rPr>
        <w:t>i</w:t>
      </w:r>
      <w:r w:rsidR="00195C58" w:rsidRPr="00031BAB">
        <w:rPr>
          <w:rFonts w:eastAsia="SimSun"/>
        </w:rPr>
        <w:t xml:space="preserve"> vai </w:t>
      </w:r>
      <w:r w:rsidR="001B5919" w:rsidRPr="00031BAB">
        <w:t xml:space="preserve">atsevišķus tās locekļus, neiejaucas </w:t>
      </w:r>
      <w:r w:rsidR="00D32CC5" w:rsidRPr="00031BAB">
        <w:rPr>
          <w:rFonts w:eastAsia="SimSun"/>
          <w:bCs/>
        </w:rPr>
        <w:t>Pašpārvaldes</w:t>
      </w:r>
      <w:r w:rsidR="001B5919" w:rsidRPr="00031BAB">
        <w:t xml:space="preserve"> darbībā, ja vien šī darbība nav pretrunā ar Iekšējās kārtības noteikumiem studējošajiem</w:t>
      </w:r>
      <w:r w:rsidRPr="00031BAB">
        <w:t xml:space="preserve"> vai citiem normatīvajiem aktiem</w:t>
      </w:r>
      <w:r w:rsidR="001B5919" w:rsidRPr="00031BAB">
        <w:t xml:space="preserve">.  </w:t>
      </w:r>
    </w:p>
    <w:p w14:paraId="49C5D0F7" w14:textId="77777777" w:rsidR="005C1F2D" w:rsidRPr="00031BAB" w:rsidRDefault="00D32CC5" w:rsidP="005C1F2D">
      <w:pPr>
        <w:numPr>
          <w:ilvl w:val="1"/>
          <w:numId w:val="4"/>
        </w:numPr>
        <w:jc w:val="both"/>
        <w:rPr>
          <w:b/>
        </w:rPr>
      </w:pPr>
      <w:r w:rsidRPr="00031BAB">
        <w:rPr>
          <w:rFonts w:eastAsia="SimSun"/>
          <w:bCs/>
        </w:rPr>
        <w:t>Pašpārvalde</w:t>
      </w:r>
      <w:r w:rsidR="001B5919" w:rsidRPr="00031BAB">
        <w:t xml:space="preserve"> sniedz </w:t>
      </w:r>
      <w:r w:rsidR="00B11F27" w:rsidRPr="00031BAB">
        <w:t>JVLMA</w:t>
      </w:r>
      <w:r w:rsidR="001B5919" w:rsidRPr="00031BAB">
        <w:t xml:space="preserve"> vadībai nepieciešamo informāciju par savu darbību.</w:t>
      </w:r>
    </w:p>
    <w:p w14:paraId="44EE6EC5" w14:textId="6E12641E" w:rsidR="00CF45FC" w:rsidRPr="00031BAB" w:rsidRDefault="00322FB4" w:rsidP="005C1F2D">
      <w:pPr>
        <w:numPr>
          <w:ilvl w:val="1"/>
          <w:numId w:val="4"/>
        </w:numPr>
        <w:jc w:val="both"/>
        <w:rPr>
          <w:b/>
        </w:rPr>
      </w:pPr>
      <w:r w:rsidRPr="00031BAB">
        <w:t>Pašpārvalde ievēl</w:t>
      </w:r>
      <w:r w:rsidR="009C4AF9">
        <w:t>ē</w:t>
      </w:r>
      <w:r w:rsidRPr="00031BAB">
        <w:t xml:space="preserve"> </w:t>
      </w:r>
      <w:r w:rsidR="004F7963" w:rsidRPr="00031BAB">
        <w:t xml:space="preserve">un atsauc </w:t>
      </w:r>
      <w:r w:rsidRPr="00031BAB">
        <w:t>pārstāvjus darbam koleģiālajās institūcijās, atbilstoši attiecīgās koleģiālās in</w:t>
      </w:r>
      <w:r w:rsidR="00CF45FC" w:rsidRPr="00031BAB">
        <w:t>stitūcijas noteiktajai kārtībai:</w:t>
      </w:r>
    </w:p>
    <w:p w14:paraId="0A1C49A5" w14:textId="77777777" w:rsidR="00CF45FC" w:rsidRPr="00031BAB" w:rsidRDefault="00CF45FC" w:rsidP="00CF45FC">
      <w:pPr>
        <w:numPr>
          <w:ilvl w:val="2"/>
          <w:numId w:val="4"/>
        </w:numPr>
        <w:jc w:val="both"/>
      </w:pPr>
      <w:r w:rsidRPr="00031BAB">
        <w:t>Satversmes sapulcē - aizklātā balsošanā ar balsu vairākumu;</w:t>
      </w:r>
    </w:p>
    <w:p w14:paraId="7A41FCC1" w14:textId="77777777" w:rsidR="00CF45FC" w:rsidRPr="00031BAB" w:rsidRDefault="00CF45FC" w:rsidP="00CF45FC">
      <w:pPr>
        <w:numPr>
          <w:ilvl w:val="2"/>
          <w:numId w:val="4"/>
        </w:numPr>
        <w:jc w:val="both"/>
      </w:pPr>
      <w:r w:rsidRPr="00031BAB">
        <w:t>Senātā - aizklātā balsošanā ar balsu vairākumu;</w:t>
      </w:r>
    </w:p>
    <w:p w14:paraId="508A72B2" w14:textId="77777777" w:rsidR="0068366D" w:rsidRPr="00031BAB" w:rsidRDefault="00CF45FC" w:rsidP="0068366D">
      <w:pPr>
        <w:numPr>
          <w:ilvl w:val="2"/>
          <w:numId w:val="4"/>
        </w:numPr>
        <w:jc w:val="both"/>
      </w:pPr>
      <w:r w:rsidRPr="00031BAB">
        <w:t>Akadēmiskajā šķīrējtiesā - aizklātā balsošanā ar balsu vairākumu.</w:t>
      </w:r>
    </w:p>
    <w:p w14:paraId="6A5EF6CB" w14:textId="77777777" w:rsidR="0068366D" w:rsidRPr="00031BAB" w:rsidRDefault="00322FB4" w:rsidP="0068366D">
      <w:pPr>
        <w:ind w:left="720"/>
        <w:jc w:val="both"/>
      </w:pPr>
      <w:r w:rsidRPr="00031BAB">
        <w:t>Ja kārtība nav noteikta, tad atklātā balsošanā ar balsu vair</w:t>
      </w:r>
      <w:r w:rsidR="004C235D" w:rsidRPr="00031BAB">
        <w:t>ākumu.</w:t>
      </w:r>
      <w:r w:rsidR="004467BA" w:rsidRPr="00031BAB">
        <w:t xml:space="preserve"> </w:t>
      </w:r>
      <w:r w:rsidR="00B85462" w:rsidRPr="00031BAB">
        <w:t>Pārstāvis ir ievēlēts amatā, ja par viņu ir nobalsojuši vairāk “par” nekā “pret” no Pašpārvaldes sēdes dalībniekiem.</w:t>
      </w:r>
    </w:p>
    <w:p w14:paraId="582ECBAC" w14:textId="77777777" w:rsidR="00031BAB" w:rsidRPr="00031BAB" w:rsidRDefault="00031BAB" w:rsidP="0068366D">
      <w:pPr>
        <w:ind w:left="720"/>
        <w:jc w:val="both"/>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16485DFA" w14:textId="5297CA7C" w:rsidR="00F17EBE" w:rsidRPr="00031BAB" w:rsidRDefault="002C0798" w:rsidP="0068366D">
      <w:pPr>
        <w:numPr>
          <w:ilvl w:val="1"/>
          <w:numId w:val="4"/>
        </w:numPr>
        <w:jc w:val="both"/>
      </w:pPr>
      <w:r w:rsidRPr="00031BAB">
        <w:t>Pašpārvalde ievēl</w:t>
      </w:r>
      <w:r w:rsidR="009C4AF9">
        <w:t>ē</w:t>
      </w:r>
      <w:r w:rsidRPr="00031BAB">
        <w:t xml:space="preserve"> pārstāvjus darbam koleģiālajās institūcijās no Pašpārvaldes locekļu vidus vai citiem JVLMA studējošajiem.</w:t>
      </w:r>
      <w:r w:rsidR="00F17EBE" w:rsidRPr="00031BAB">
        <w:t xml:space="preserve"> Pašpārvalde pirms studējošā ievēlēšanas vai izvirzīšanas darbam koleģiālajā institūcijā, saskaņo ar šo studējošo viņa gatavību iesaistīties koleģiālās institūcijas darbā.</w:t>
      </w:r>
    </w:p>
    <w:p w14:paraId="714A0726" w14:textId="77777777" w:rsidR="00031BAB" w:rsidRPr="00031BAB" w:rsidRDefault="00031BAB" w:rsidP="00031BAB">
      <w:pPr>
        <w:ind w:left="792"/>
        <w:jc w:val="both"/>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40013A03" w14:textId="3B703B79" w:rsidR="003B1AFD" w:rsidRPr="00031BAB" w:rsidRDefault="003B1AFD" w:rsidP="0068366D">
      <w:pPr>
        <w:numPr>
          <w:ilvl w:val="1"/>
          <w:numId w:val="4"/>
        </w:numPr>
        <w:jc w:val="both"/>
      </w:pPr>
      <w:r w:rsidRPr="00031BAB">
        <w:t>Pašpārvaldes ievēlētajam vai izvirzītajam pārstāvim ir jāpārstāv Pašpārvaldes un visu studējošo intereses</w:t>
      </w:r>
      <w:r w:rsidR="003F7C21">
        <w:t>,</w:t>
      </w:r>
      <w:r w:rsidRPr="00031BAB">
        <w:t xml:space="preserve"> un viņam nav tiesību šai pārstāvniecībai pilnvarot kādu citu personu.</w:t>
      </w:r>
    </w:p>
    <w:p w14:paraId="0A1B4CA6" w14:textId="77777777" w:rsidR="00031BAB" w:rsidRPr="000F150D" w:rsidRDefault="00031BAB" w:rsidP="00031BAB">
      <w:pPr>
        <w:ind w:left="792"/>
        <w:jc w:val="both"/>
      </w:pPr>
      <w:r w:rsidRPr="000F150D">
        <w:rPr>
          <w:i/>
          <w:sz w:val="20"/>
        </w:rPr>
        <w:t>(ar grozījumiem, kas izdarīti</w:t>
      </w:r>
      <w:r w:rsidRPr="000F150D">
        <w:rPr>
          <w:i/>
          <w:sz w:val="20"/>
          <w:szCs w:val="20"/>
        </w:rPr>
        <w:t xml:space="preserve"> 2019. gada 18. septembrī, studējošo Kopsapulcē, protokols nr.1</w:t>
      </w:r>
      <w:r w:rsidRPr="000F150D">
        <w:rPr>
          <w:sz w:val="20"/>
          <w:szCs w:val="20"/>
        </w:rPr>
        <w:t>)</w:t>
      </w:r>
    </w:p>
    <w:p w14:paraId="545841B0" w14:textId="56E728D1" w:rsidR="0068366D" w:rsidRPr="000F150D" w:rsidRDefault="0068366D" w:rsidP="0068366D">
      <w:pPr>
        <w:numPr>
          <w:ilvl w:val="1"/>
          <w:numId w:val="4"/>
        </w:numPr>
        <w:jc w:val="both"/>
      </w:pPr>
      <w:r w:rsidRPr="000F150D">
        <w:t>Pašpārvaldes ievēlēt</w:t>
      </w:r>
      <w:r w:rsidR="002C0798" w:rsidRPr="000F150D">
        <w:t>ā</w:t>
      </w:r>
      <w:r w:rsidRPr="000F150D">
        <w:t xml:space="preserve"> pārstāv</w:t>
      </w:r>
      <w:r w:rsidR="002C0798" w:rsidRPr="000F150D">
        <w:t>ja</w:t>
      </w:r>
      <w:r w:rsidRPr="000F150D">
        <w:t xml:space="preserve"> </w:t>
      </w:r>
      <w:r w:rsidR="002C0798" w:rsidRPr="000F150D">
        <w:t xml:space="preserve">atteikšanās no turpmākas dalības </w:t>
      </w:r>
      <w:r w:rsidR="00ED4729" w:rsidRPr="000F150D">
        <w:t>koleģiālajā institūcijā</w:t>
      </w:r>
      <w:r w:rsidR="002C0798" w:rsidRPr="000F150D">
        <w:t xml:space="preserve"> ir noformējama </w:t>
      </w:r>
      <w:proofErr w:type="spellStart"/>
      <w:r w:rsidR="002C0798" w:rsidRPr="000F150D">
        <w:t>rakstveidā</w:t>
      </w:r>
      <w:proofErr w:type="spellEnd"/>
      <w:r w:rsidR="002C0798" w:rsidRPr="000F150D">
        <w:t xml:space="preserve"> un nekavējoties iesniedzama Pašpārvaldes priekšsēdētājam.</w:t>
      </w:r>
    </w:p>
    <w:p w14:paraId="58DCDE6B" w14:textId="77777777" w:rsidR="00031BAB" w:rsidRPr="000F150D" w:rsidRDefault="00031BAB" w:rsidP="00031BAB">
      <w:pPr>
        <w:ind w:left="792"/>
        <w:jc w:val="both"/>
        <w:rPr>
          <w:sz w:val="20"/>
          <w:szCs w:val="20"/>
        </w:rPr>
      </w:pPr>
      <w:r w:rsidRPr="000F150D">
        <w:rPr>
          <w:i/>
          <w:sz w:val="20"/>
        </w:rPr>
        <w:t>(ar grozījumiem, kas izdarīti</w:t>
      </w:r>
      <w:r w:rsidRPr="000F150D">
        <w:rPr>
          <w:i/>
          <w:sz w:val="20"/>
          <w:szCs w:val="20"/>
        </w:rPr>
        <w:t xml:space="preserve"> 2019. gada 18. septembrī, studējošo Kopsapulcē, protokols nr.1</w:t>
      </w:r>
      <w:r w:rsidRPr="000F150D">
        <w:rPr>
          <w:sz w:val="20"/>
          <w:szCs w:val="20"/>
        </w:rPr>
        <w:t>)</w:t>
      </w:r>
    </w:p>
    <w:p w14:paraId="64076B56" w14:textId="14E471F1" w:rsidR="00ED4729" w:rsidRPr="000F150D" w:rsidRDefault="000F150D" w:rsidP="00ED4729">
      <w:pPr>
        <w:pStyle w:val="Pamatteksts"/>
        <w:ind w:left="360" w:firstLine="360"/>
      </w:pPr>
      <w:r>
        <w:rPr>
          <w:i/>
          <w:sz w:val="20"/>
        </w:rPr>
        <w:t xml:space="preserve">  </w:t>
      </w:r>
      <w:r w:rsidR="00ED4729" w:rsidRPr="000F150D">
        <w:rPr>
          <w:i/>
          <w:sz w:val="20"/>
        </w:rPr>
        <w:t>(ar grozījumiem, kas izdarīti</w:t>
      </w:r>
      <w:r w:rsidR="00ED4729" w:rsidRPr="000F150D">
        <w:rPr>
          <w:i/>
          <w:sz w:val="20"/>
          <w:szCs w:val="20"/>
        </w:rPr>
        <w:t xml:space="preserve"> 2022. gada 1. martā, studējošo Kopsapulcē, protokols nr.1</w:t>
      </w:r>
      <w:r w:rsidR="00ED4729" w:rsidRPr="000F150D">
        <w:rPr>
          <w:sz w:val="20"/>
          <w:szCs w:val="20"/>
        </w:rPr>
        <w:t>)</w:t>
      </w:r>
    </w:p>
    <w:p w14:paraId="2C4D94C6" w14:textId="77777777" w:rsidR="008D654D" w:rsidRPr="00031BAB" w:rsidRDefault="008D654D" w:rsidP="000F150D">
      <w:pPr>
        <w:numPr>
          <w:ilvl w:val="1"/>
          <w:numId w:val="4"/>
        </w:numPr>
        <w:tabs>
          <w:tab w:val="left" w:pos="993"/>
        </w:tabs>
        <w:jc w:val="both"/>
      </w:pPr>
      <w:r w:rsidRPr="000F150D">
        <w:t xml:space="preserve">Pašpārvaldes pienākums ir nekavējoties informēt koleģiālo institūciju vadītājus vai </w:t>
      </w:r>
      <w:r w:rsidRPr="00031BAB">
        <w:t xml:space="preserve">viņu vietniekus par pārstāvju maiņu, iesniedzot Pašpārvaldes sēdes protokola izrakstu ar lēmumu par atsauktā, no jauna ievēlētā vai izvirzītā pārstāvja </w:t>
      </w:r>
      <w:r w:rsidR="00F17EBE" w:rsidRPr="00031BAB">
        <w:t>vārdu un uzvārdu.</w:t>
      </w:r>
    </w:p>
    <w:p w14:paraId="37514AF8" w14:textId="77777777" w:rsidR="00031BAB" w:rsidRPr="00031BAB" w:rsidRDefault="00031BAB" w:rsidP="00031BAB">
      <w:pPr>
        <w:ind w:left="792"/>
        <w:jc w:val="both"/>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44B5DA2B" w14:textId="77777777" w:rsidR="0068366D" w:rsidRPr="00031BAB" w:rsidRDefault="0068366D" w:rsidP="0068366D">
      <w:pPr>
        <w:ind w:left="720"/>
        <w:jc w:val="both"/>
      </w:pPr>
    </w:p>
    <w:p w14:paraId="0F7F87CE" w14:textId="77777777" w:rsidR="00CF45FC" w:rsidRPr="00031BAB" w:rsidRDefault="00CF45FC" w:rsidP="00CF45FC">
      <w:pPr>
        <w:ind w:left="720"/>
        <w:jc w:val="both"/>
      </w:pPr>
    </w:p>
    <w:p w14:paraId="2A8997B2" w14:textId="77777777" w:rsidR="005C1F2D" w:rsidRPr="00AB290A" w:rsidRDefault="00031BAB" w:rsidP="005C1F2D">
      <w:pPr>
        <w:numPr>
          <w:ilvl w:val="0"/>
          <w:numId w:val="4"/>
        </w:numPr>
        <w:jc w:val="center"/>
        <w:rPr>
          <w:b/>
        </w:rPr>
      </w:pPr>
      <w:r w:rsidRPr="00AB290A">
        <w:rPr>
          <w:b/>
        </w:rPr>
        <w:t>Svītrots</w:t>
      </w:r>
    </w:p>
    <w:p w14:paraId="7B8D416E" w14:textId="77777777" w:rsidR="00031BAB" w:rsidRPr="00031BAB" w:rsidRDefault="00031BAB" w:rsidP="00031BAB">
      <w:pPr>
        <w:ind w:left="360"/>
        <w:rPr>
          <w:sz w:val="20"/>
          <w:szCs w:val="20"/>
        </w:rPr>
      </w:pPr>
      <w:r w:rsidRPr="00031BAB">
        <w:rPr>
          <w:i/>
          <w:sz w:val="20"/>
        </w:rPr>
        <w:t>(ar grozījumiem, kas izdarīti</w:t>
      </w:r>
      <w:r w:rsidRPr="00031BAB">
        <w:rPr>
          <w:i/>
          <w:sz w:val="20"/>
          <w:szCs w:val="20"/>
        </w:rPr>
        <w:t xml:space="preserve"> 2019. gada 18. septembrī, studējošo Kopsapulcē, protokols nr.1</w:t>
      </w:r>
      <w:r w:rsidRPr="00031BAB">
        <w:rPr>
          <w:sz w:val="20"/>
          <w:szCs w:val="20"/>
        </w:rPr>
        <w:t>)</w:t>
      </w:r>
    </w:p>
    <w:p w14:paraId="75141AE2" w14:textId="77777777" w:rsidR="00031BAB" w:rsidRPr="00031BAB" w:rsidRDefault="00031BAB" w:rsidP="00031BAB">
      <w:pPr>
        <w:ind w:left="360"/>
        <w:rPr>
          <w:b/>
          <w:strike/>
        </w:rPr>
      </w:pPr>
    </w:p>
    <w:p w14:paraId="1F584F1B" w14:textId="77777777" w:rsidR="00E84024" w:rsidRPr="00031BAB" w:rsidRDefault="00E84024">
      <w:pPr>
        <w:pStyle w:val="Pamatteksts"/>
      </w:pPr>
    </w:p>
    <w:p w14:paraId="19DF9428" w14:textId="75B13F9D" w:rsidR="001B5919" w:rsidRDefault="001B5919" w:rsidP="00CF45FC">
      <w:pPr>
        <w:pStyle w:val="Pamatteksts"/>
      </w:pPr>
    </w:p>
    <w:p w14:paraId="2BE25975" w14:textId="77777777" w:rsidR="001F4C03" w:rsidRPr="00031BAB" w:rsidRDefault="001F4C03" w:rsidP="00CF45FC">
      <w:pPr>
        <w:pStyle w:val="Pamatteksts"/>
      </w:pPr>
    </w:p>
    <w:p w14:paraId="65B49DAC" w14:textId="4D6BCE51" w:rsidR="001B5919" w:rsidRPr="00031BAB" w:rsidRDefault="000F150D" w:rsidP="000F150D">
      <w:pPr>
        <w:ind w:firstLine="720"/>
      </w:pPr>
      <w:r>
        <w:t>Senāta priekšsēdētāj</w:t>
      </w:r>
      <w:r w:rsidR="00272B43">
        <w:t>a</w:t>
      </w:r>
      <w:r>
        <w:tab/>
      </w:r>
      <w:r>
        <w:tab/>
      </w:r>
      <w:r w:rsidR="001F4C03">
        <w:tab/>
      </w:r>
      <w:r w:rsidR="001F4C03">
        <w:tab/>
      </w:r>
      <w:r w:rsidR="001F4C03">
        <w:tab/>
      </w:r>
      <w:r>
        <w:tab/>
      </w:r>
      <w:r w:rsidR="000D3058">
        <w:t>docente Ieva Dzērve</w:t>
      </w:r>
      <w:bookmarkStart w:id="0" w:name="_GoBack"/>
      <w:bookmarkEnd w:id="0"/>
    </w:p>
    <w:sectPr w:rsidR="001B5919" w:rsidRPr="00031BAB" w:rsidSect="00AE4EEB">
      <w:footerReference w:type="default" r:id="rId8"/>
      <w:footerReference w:type="first" r:id="rId9"/>
      <w:type w:val="continuous"/>
      <w:pgSz w:w="11905" w:h="16837"/>
      <w:pgMar w:top="719" w:right="1273" w:bottom="1258" w:left="1134" w:header="510"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8DA08" w14:textId="77777777" w:rsidR="00C955F8" w:rsidRDefault="00C955F8">
      <w:r>
        <w:separator/>
      </w:r>
    </w:p>
  </w:endnote>
  <w:endnote w:type="continuationSeparator" w:id="0">
    <w:p w14:paraId="77AC61BC" w14:textId="77777777" w:rsidR="00C955F8" w:rsidRDefault="00C9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D6CFB" w14:textId="2C22F4DD" w:rsidR="00797595" w:rsidRDefault="00797595">
    <w:pPr>
      <w:pStyle w:val="Kjene"/>
      <w:framePr w:w="440" w:h="210" w:wrap="auto" w:vAnchor="text" w:hAnchor="text" w:xAlign="center" w:y="2"/>
      <w:rPr>
        <w:lang w:val="en-US" w:eastAsia="en-US"/>
      </w:rPr>
    </w:pPr>
    <w:r>
      <w:rPr>
        <w:lang w:val="en-US" w:eastAsia="en-US"/>
      </w:rPr>
      <w:fldChar w:fldCharType="begin"/>
    </w:r>
    <w:r>
      <w:rPr>
        <w:lang w:val="en-US" w:eastAsia="en-US"/>
      </w:rPr>
      <w:instrText>\page</w:instrText>
    </w:r>
    <w:r>
      <w:rPr>
        <w:lang w:val="en-US" w:eastAsia="en-US"/>
      </w:rPr>
      <w:fldChar w:fldCharType="separate"/>
    </w:r>
    <w:r w:rsidR="000D3058">
      <w:rPr>
        <w:noProof/>
        <w:lang w:val="en-US" w:eastAsia="en-US"/>
      </w:rPr>
      <w:t>7</w:t>
    </w:r>
    <w:r>
      <w:rPr>
        <w:lang w:val="en-US" w:eastAsia="en-US"/>
      </w:rPr>
      <w:fldChar w:fldCharType="end"/>
    </w:r>
  </w:p>
  <w:p w14:paraId="475AA636" w14:textId="77777777" w:rsidR="00797595" w:rsidRDefault="00797595">
    <w:pPr>
      <w:pStyle w:val="Kjene"/>
      <w:rPr>
        <w:lang w:val="en-US" w:eastAsia="en-US"/>
      </w:rPr>
    </w:pPr>
    <w:r>
      <w:rPr>
        <w:lang w:val="en-US" w:eastAsia="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052234"/>
      <w:docPartObj>
        <w:docPartGallery w:val="Page Numbers (Bottom of Page)"/>
        <w:docPartUnique/>
      </w:docPartObj>
    </w:sdtPr>
    <w:sdtEndPr/>
    <w:sdtContent>
      <w:p w14:paraId="2144B0AE" w14:textId="28ADCFB1" w:rsidR="00AE4EEB" w:rsidRDefault="00AE4EEB">
        <w:pPr>
          <w:pStyle w:val="Kjene"/>
          <w:jc w:val="right"/>
        </w:pPr>
        <w:r>
          <w:fldChar w:fldCharType="begin"/>
        </w:r>
        <w:r>
          <w:instrText>PAGE   \* MERGEFORMAT</w:instrText>
        </w:r>
        <w:r>
          <w:fldChar w:fldCharType="separate"/>
        </w:r>
        <w:r w:rsidR="00F23E01">
          <w:rPr>
            <w:noProof/>
          </w:rPr>
          <w:t>1</w:t>
        </w:r>
        <w:r>
          <w:fldChar w:fldCharType="end"/>
        </w:r>
      </w:p>
    </w:sdtContent>
  </w:sdt>
  <w:p w14:paraId="1F6C855B" w14:textId="77777777" w:rsidR="00AE4EEB" w:rsidRDefault="00AE4EE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304DA" w14:textId="77777777" w:rsidR="00C955F8" w:rsidRDefault="00C955F8">
      <w:r>
        <w:separator/>
      </w:r>
    </w:p>
  </w:footnote>
  <w:footnote w:type="continuationSeparator" w:id="0">
    <w:p w14:paraId="314BA415" w14:textId="77777777" w:rsidR="00C955F8" w:rsidRDefault="00C95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118ED"/>
    <w:multiLevelType w:val="hybridMultilevel"/>
    <w:tmpl w:val="CBB47744"/>
    <w:lvl w:ilvl="0" w:tplc="04260019">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9820263"/>
    <w:multiLevelType w:val="hybridMultilevel"/>
    <w:tmpl w:val="BB4600E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4246F2"/>
    <w:multiLevelType w:val="multilevel"/>
    <w:tmpl w:val="133C6AC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3639A8"/>
    <w:multiLevelType w:val="multilevel"/>
    <w:tmpl w:val="D25A4A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04A7557"/>
    <w:multiLevelType w:val="multilevel"/>
    <w:tmpl w:val="F22291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5C6669"/>
    <w:multiLevelType w:val="hybridMultilevel"/>
    <w:tmpl w:val="B85E7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6215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A624BF"/>
    <w:multiLevelType w:val="hybridMultilevel"/>
    <w:tmpl w:val="EE64F47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D40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80509D"/>
    <w:multiLevelType w:val="multilevel"/>
    <w:tmpl w:val="F22291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7146FF"/>
    <w:multiLevelType w:val="hybridMultilevel"/>
    <w:tmpl w:val="7BD413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BE3F67"/>
    <w:multiLevelType w:val="multilevel"/>
    <w:tmpl w:val="133C6AC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A77B96"/>
    <w:multiLevelType w:val="hybridMultilevel"/>
    <w:tmpl w:val="DC0C5456"/>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A0B117A"/>
    <w:multiLevelType w:val="hybridMultilevel"/>
    <w:tmpl w:val="D25A4A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4FB1B9A"/>
    <w:multiLevelType w:val="hybridMultilevel"/>
    <w:tmpl w:val="29EEFDD8"/>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0"/>
  </w:num>
  <w:num w:numId="2">
    <w:abstractNumId w:val="5"/>
  </w:num>
  <w:num w:numId="3">
    <w:abstractNumId w:val="1"/>
  </w:num>
  <w:num w:numId="4">
    <w:abstractNumId w:val="2"/>
  </w:num>
  <w:num w:numId="5">
    <w:abstractNumId w:val="0"/>
  </w:num>
  <w:num w:numId="6">
    <w:abstractNumId w:val="12"/>
  </w:num>
  <w:num w:numId="7">
    <w:abstractNumId w:val="14"/>
  </w:num>
  <w:num w:numId="8">
    <w:abstractNumId w:val="7"/>
  </w:num>
  <w:num w:numId="9">
    <w:abstractNumId w:val="6"/>
  </w:num>
  <w:num w:numId="10">
    <w:abstractNumId w:val="8"/>
  </w:num>
  <w:num w:numId="11">
    <w:abstractNumId w:val="4"/>
  </w:num>
  <w:num w:numId="12">
    <w:abstractNumId w:val="9"/>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3B"/>
    <w:rsid w:val="0001383B"/>
    <w:rsid w:val="00013DAF"/>
    <w:rsid w:val="00014A74"/>
    <w:rsid w:val="0002491E"/>
    <w:rsid w:val="00031451"/>
    <w:rsid w:val="00031BAB"/>
    <w:rsid w:val="0003650D"/>
    <w:rsid w:val="00043813"/>
    <w:rsid w:val="00090872"/>
    <w:rsid w:val="00093BB2"/>
    <w:rsid w:val="000B637A"/>
    <w:rsid w:val="000D3058"/>
    <w:rsid w:val="000F016A"/>
    <w:rsid w:val="000F150D"/>
    <w:rsid w:val="000F78EE"/>
    <w:rsid w:val="00102C6F"/>
    <w:rsid w:val="00113FFD"/>
    <w:rsid w:val="00144BEC"/>
    <w:rsid w:val="001473EB"/>
    <w:rsid w:val="00163B64"/>
    <w:rsid w:val="00167FB4"/>
    <w:rsid w:val="00177F2D"/>
    <w:rsid w:val="00195C58"/>
    <w:rsid w:val="001B5399"/>
    <w:rsid w:val="001B5919"/>
    <w:rsid w:val="001D7795"/>
    <w:rsid w:val="001F1C7F"/>
    <w:rsid w:val="001F4C03"/>
    <w:rsid w:val="00221EDF"/>
    <w:rsid w:val="002361FE"/>
    <w:rsid w:val="00241843"/>
    <w:rsid w:val="00252FC9"/>
    <w:rsid w:val="0025434F"/>
    <w:rsid w:val="00260F7A"/>
    <w:rsid w:val="0026150C"/>
    <w:rsid w:val="002679A7"/>
    <w:rsid w:val="00272B43"/>
    <w:rsid w:val="00277F21"/>
    <w:rsid w:val="00280F37"/>
    <w:rsid w:val="002872A2"/>
    <w:rsid w:val="002C0798"/>
    <w:rsid w:val="002C72F7"/>
    <w:rsid w:val="002E0368"/>
    <w:rsid w:val="002E3571"/>
    <w:rsid w:val="00305F76"/>
    <w:rsid w:val="00306293"/>
    <w:rsid w:val="003116D7"/>
    <w:rsid w:val="00312C8A"/>
    <w:rsid w:val="00322FB4"/>
    <w:rsid w:val="0032576A"/>
    <w:rsid w:val="00331ED8"/>
    <w:rsid w:val="00333661"/>
    <w:rsid w:val="00355C1B"/>
    <w:rsid w:val="00355EEE"/>
    <w:rsid w:val="0035618E"/>
    <w:rsid w:val="003B1AFD"/>
    <w:rsid w:val="003B5153"/>
    <w:rsid w:val="003B537D"/>
    <w:rsid w:val="003C185C"/>
    <w:rsid w:val="003F7C21"/>
    <w:rsid w:val="00405F16"/>
    <w:rsid w:val="00430028"/>
    <w:rsid w:val="004467BA"/>
    <w:rsid w:val="00447D00"/>
    <w:rsid w:val="00455EB0"/>
    <w:rsid w:val="00465724"/>
    <w:rsid w:val="00490ED5"/>
    <w:rsid w:val="00497F36"/>
    <w:rsid w:val="004A0026"/>
    <w:rsid w:val="004A7F01"/>
    <w:rsid w:val="004C1667"/>
    <w:rsid w:val="004C235D"/>
    <w:rsid w:val="004C7831"/>
    <w:rsid w:val="004E6B0C"/>
    <w:rsid w:val="004F7963"/>
    <w:rsid w:val="00532C61"/>
    <w:rsid w:val="00567C55"/>
    <w:rsid w:val="0057124D"/>
    <w:rsid w:val="00574D4F"/>
    <w:rsid w:val="00580852"/>
    <w:rsid w:val="005A519B"/>
    <w:rsid w:val="005A5D7D"/>
    <w:rsid w:val="005C0BF4"/>
    <w:rsid w:val="005C1F2D"/>
    <w:rsid w:val="005D183B"/>
    <w:rsid w:val="005D48E0"/>
    <w:rsid w:val="005D74FF"/>
    <w:rsid w:val="005F2AED"/>
    <w:rsid w:val="005F2B8E"/>
    <w:rsid w:val="005F48DB"/>
    <w:rsid w:val="006024CC"/>
    <w:rsid w:val="00646F3A"/>
    <w:rsid w:val="00667F4C"/>
    <w:rsid w:val="0068366D"/>
    <w:rsid w:val="006A679F"/>
    <w:rsid w:val="006D5811"/>
    <w:rsid w:val="006D69C9"/>
    <w:rsid w:val="007128A6"/>
    <w:rsid w:val="007232B8"/>
    <w:rsid w:val="00726049"/>
    <w:rsid w:val="00730BAF"/>
    <w:rsid w:val="0073486D"/>
    <w:rsid w:val="00755A42"/>
    <w:rsid w:val="00773AFC"/>
    <w:rsid w:val="007930DC"/>
    <w:rsid w:val="00797595"/>
    <w:rsid w:val="007A40CA"/>
    <w:rsid w:val="007B3650"/>
    <w:rsid w:val="007B694B"/>
    <w:rsid w:val="007C6212"/>
    <w:rsid w:val="007D255C"/>
    <w:rsid w:val="007F07A9"/>
    <w:rsid w:val="007F5670"/>
    <w:rsid w:val="00805E95"/>
    <w:rsid w:val="00813276"/>
    <w:rsid w:val="0084082A"/>
    <w:rsid w:val="00841CF9"/>
    <w:rsid w:val="00852A14"/>
    <w:rsid w:val="00855F9B"/>
    <w:rsid w:val="008B204B"/>
    <w:rsid w:val="008B3F89"/>
    <w:rsid w:val="008D654D"/>
    <w:rsid w:val="008E162A"/>
    <w:rsid w:val="008F0C45"/>
    <w:rsid w:val="00906850"/>
    <w:rsid w:val="009069C8"/>
    <w:rsid w:val="00907D92"/>
    <w:rsid w:val="00913FBD"/>
    <w:rsid w:val="00924A58"/>
    <w:rsid w:val="0093388C"/>
    <w:rsid w:val="009C4AF9"/>
    <w:rsid w:val="00A011E2"/>
    <w:rsid w:val="00A042ED"/>
    <w:rsid w:val="00A11139"/>
    <w:rsid w:val="00A23AD4"/>
    <w:rsid w:val="00A3031E"/>
    <w:rsid w:val="00A34AB8"/>
    <w:rsid w:val="00A378E5"/>
    <w:rsid w:val="00A7532B"/>
    <w:rsid w:val="00AA7D0C"/>
    <w:rsid w:val="00AB290A"/>
    <w:rsid w:val="00AD195A"/>
    <w:rsid w:val="00AD5819"/>
    <w:rsid w:val="00AE4AAD"/>
    <w:rsid w:val="00AE4EEB"/>
    <w:rsid w:val="00AE775B"/>
    <w:rsid w:val="00AF1E96"/>
    <w:rsid w:val="00B11F27"/>
    <w:rsid w:val="00B1269B"/>
    <w:rsid w:val="00B41899"/>
    <w:rsid w:val="00B57C39"/>
    <w:rsid w:val="00B61891"/>
    <w:rsid w:val="00B72201"/>
    <w:rsid w:val="00B8054A"/>
    <w:rsid w:val="00B85462"/>
    <w:rsid w:val="00B97951"/>
    <w:rsid w:val="00BB1091"/>
    <w:rsid w:val="00BC7C10"/>
    <w:rsid w:val="00BF3C16"/>
    <w:rsid w:val="00C3523E"/>
    <w:rsid w:val="00C65DCB"/>
    <w:rsid w:val="00C83F15"/>
    <w:rsid w:val="00C908E1"/>
    <w:rsid w:val="00C90FAB"/>
    <w:rsid w:val="00C91497"/>
    <w:rsid w:val="00C94F6A"/>
    <w:rsid w:val="00C955F8"/>
    <w:rsid w:val="00CB23C6"/>
    <w:rsid w:val="00CB695C"/>
    <w:rsid w:val="00CC4FDC"/>
    <w:rsid w:val="00CC5719"/>
    <w:rsid w:val="00CD7195"/>
    <w:rsid w:val="00CF45FC"/>
    <w:rsid w:val="00CF522B"/>
    <w:rsid w:val="00D05659"/>
    <w:rsid w:val="00D1193E"/>
    <w:rsid w:val="00D125D0"/>
    <w:rsid w:val="00D32CC5"/>
    <w:rsid w:val="00D54173"/>
    <w:rsid w:val="00D54DD3"/>
    <w:rsid w:val="00D6781C"/>
    <w:rsid w:val="00D82A4E"/>
    <w:rsid w:val="00D90E65"/>
    <w:rsid w:val="00DA2E2A"/>
    <w:rsid w:val="00DE4922"/>
    <w:rsid w:val="00E00F0E"/>
    <w:rsid w:val="00E02D93"/>
    <w:rsid w:val="00E14C4A"/>
    <w:rsid w:val="00E1576A"/>
    <w:rsid w:val="00E3254A"/>
    <w:rsid w:val="00E33482"/>
    <w:rsid w:val="00E6169B"/>
    <w:rsid w:val="00E758C2"/>
    <w:rsid w:val="00E84024"/>
    <w:rsid w:val="00EA2F59"/>
    <w:rsid w:val="00EA420B"/>
    <w:rsid w:val="00EA6E57"/>
    <w:rsid w:val="00EC7705"/>
    <w:rsid w:val="00ED4729"/>
    <w:rsid w:val="00F01B4E"/>
    <w:rsid w:val="00F10F99"/>
    <w:rsid w:val="00F17EBE"/>
    <w:rsid w:val="00F22522"/>
    <w:rsid w:val="00F23E01"/>
    <w:rsid w:val="00F91F7B"/>
    <w:rsid w:val="00FA2E6E"/>
    <w:rsid w:val="00FA582F"/>
    <w:rsid w:val="00FA64D3"/>
    <w:rsid w:val="00FA75A4"/>
    <w:rsid w:val="00FB72C7"/>
    <w:rsid w:val="00FF1C56"/>
    <w:rsid w:val="00FF5E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BDC43D"/>
  <w15:chartTrackingRefBased/>
  <w15:docId w15:val="{D6A1D4D3-B56C-4750-9287-C4E1C122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widowControl w:val="0"/>
      <w:autoSpaceDE w:val="0"/>
      <w:autoSpaceDN w:val="0"/>
      <w:adjustRightInd w:val="0"/>
    </w:pPr>
    <w:rPr>
      <w:sz w:val="24"/>
      <w:szCs w:val="24"/>
    </w:rPr>
  </w:style>
  <w:style w:type="paragraph" w:styleId="Virsraksts1">
    <w:name w:val="heading 1"/>
    <w:basedOn w:val="Parasts"/>
    <w:next w:val="Parasts"/>
    <w:qFormat/>
    <w:pPr>
      <w:keepNext/>
      <w:jc w:val="center"/>
      <w:outlineLvl w:val="0"/>
    </w:pPr>
    <w:rPr>
      <w:rFonts w:eastAsia="SimSun"/>
      <w:b/>
      <w:bCs/>
      <w:sz w:val="32"/>
      <w:szCs w:val="32"/>
    </w:rPr>
  </w:style>
  <w:style w:type="paragraph" w:styleId="Virsraksts2">
    <w:name w:val="heading 2"/>
    <w:basedOn w:val="Parasts"/>
    <w:next w:val="Parasts"/>
    <w:qFormat/>
    <w:pPr>
      <w:keepNext/>
      <w:jc w:val="center"/>
      <w:outlineLvl w:val="1"/>
    </w:pPr>
    <w:rPr>
      <w:b/>
      <w:bCs/>
    </w:rPr>
  </w:style>
  <w:style w:type="paragraph" w:styleId="Virsraksts4">
    <w:name w:val="heading 4"/>
    <w:basedOn w:val="Parasts"/>
    <w:next w:val="Parasts"/>
    <w:link w:val="Virsraksts4Rakstz"/>
    <w:uiPriority w:val="9"/>
    <w:semiHidden/>
    <w:unhideWhenUsed/>
    <w:qFormat/>
    <w:rsid w:val="00A34AB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Heading">
    <w:name w:val="Heading"/>
    <w:basedOn w:val="Parasts"/>
    <w:next w:val="Pamatteksts"/>
    <w:pPr>
      <w:keepNext/>
      <w:spacing w:before="240" w:after="120"/>
    </w:pPr>
    <w:rPr>
      <w:rFonts w:ascii="Arial" w:hAnsi="Arial" w:cs="Arial"/>
      <w:sz w:val="28"/>
      <w:szCs w:val="28"/>
    </w:rPr>
  </w:style>
  <w:style w:type="paragraph" w:styleId="Pamatteksts">
    <w:name w:val="Body Text"/>
    <w:basedOn w:val="Parasts"/>
    <w:semiHidden/>
    <w:pPr>
      <w:jc w:val="both"/>
    </w:pPr>
    <w:rPr>
      <w:rFonts w:eastAsia="SimSun"/>
    </w:rPr>
  </w:style>
  <w:style w:type="paragraph" w:styleId="Saraksts">
    <w:name w:val="List"/>
    <w:basedOn w:val="Pamatteksts"/>
    <w:semiHidden/>
  </w:style>
  <w:style w:type="paragraph" w:styleId="Parakstszemobjekta">
    <w:name w:val="caption"/>
    <w:basedOn w:val="Parasts"/>
    <w:qFormat/>
    <w:pPr>
      <w:spacing w:before="120" w:after="120"/>
    </w:pPr>
    <w:rPr>
      <w:i/>
      <w:iCs/>
    </w:rPr>
  </w:style>
  <w:style w:type="paragraph" w:customStyle="1" w:styleId="Index">
    <w:name w:val="Index"/>
    <w:basedOn w:val="Parasts"/>
  </w:style>
  <w:style w:type="paragraph" w:styleId="Pamattekstsaratkpi">
    <w:name w:val="Body Text Indent"/>
    <w:basedOn w:val="Parasts"/>
    <w:semiHidden/>
    <w:pPr>
      <w:ind w:left="720"/>
      <w:jc w:val="both"/>
    </w:pPr>
    <w:rPr>
      <w:rFonts w:eastAsia="SimSun"/>
    </w:rPr>
  </w:style>
  <w:style w:type="paragraph" w:styleId="Kjene">
    <w:name w:val="footer"/>
    <w:basedOn w:val="Parasts"/>
    <w:link w:val="KjeneRakstz"/>
    <w:uiPriority w:val="99"/>
    <w:pPr>
      <w:tabs>
        <w:tab w:val="center" w:pos="4320"/>
        <w:tab w:val="right" w:pos="8640"/>
      </w:tabs>
    </w:pPr>
  </w:style>
  <w:style w:type="paragraph" w:customStyle="1" w:styleId="TableContents">
    <w:name w:val="Table Contents"/>
    <w:basedOn w:val="Parasts"/>
  </w:style>
  <w:style w:type="paragraph" w:customStyle="1" w:styleId="TableHeading">
    <w:name w:val="Table Heading"/>
    <w:basedOn w:val="TableContents"/>
    <w:pPr>
      <w:jc w:val="center"/>
    </w:pPr>
    <w:rPr>
      <w:b/>
      <w:bCs/>
      <w:i/>
      <w:iCs/>
    </w:rPr>
  </w:style>
  <w:style w:type="paragraph" w:customStyle="1" w:styleId="Framecontents">
    <w:name w:val="Frame contents"/>
    <w:basedOn w:val="Pamatteksts"/>
  </w:style>
  <w:style w:type="character" w:styleId="Lappusesnumurs">
    <w:name w:val="page number"/>
    <w:semiHidden/>
    <w:rPr>
      <w:lang w:val="lv-LV"/>
    </w:rPr>
  </w:style>
  <w:style w:type="paragraph" w:customStyle="1" w:styleId="naisf">
    <w:name w:val="naisf"/>
    <w:basedOn w:val="Parasts"/>
    <w:uiPriority w:val="99"/>
    <w:semiHidden/>
    <w:rsid w:val="00FF1C56"/>
    <w:pPr>
      <w:widowControl/>
      <w:autoSpaceDE/>
      <w:autoSpaceDN/>
      <w:adjustRightInd/>
      <w:spacing w:before="75" w:after="75"/>
      <w:ind w:firstLine="375"/>
      <w:jc w:val="both"/>
    </w:pPr>
    <w:rPr>
      <w:rFonts w:eastAsia="Calibri"/>
    </w:rPr>
  </w:style>
  <w:style w:type="character" w:styleId="Komentraatsauce">
    <w:name w:val="annotation reference"/>
    <w:uiPriority w:val="99"/>
    <w:semiHidden/>
    <w:unhideWhenUsed/>
    <w:rsid w:val="00F91F7B"/>
    <w:rPr>
      <w:sz w:val="16"/>
      <w:szCs w:val="16"/>
    </w:rPr>
  </w:style>
  <w:style w:type="paragraph" w:styleId="Komentrateksts">
    <w:name w:val="annotation text"/>
    <w:basedOn w:val="Parasts"/>
    <w:link w:val="KomentratekstsRakstz"/>
    <w:uiPriority w:val="99"/>
    <w:unhideWhenUsed/>
    <w:rsid w:val="00F91F7B"/>
    <w:rPr>
      <w:sz w:val="20"/>
      <w:szCs w:val="20"/>
    </w:rPr>
  </w:style>
  <w:style w:type="character" w:customStyle="1" w:styleId="KomentratekstsRakstz">
    <w:name w:val="Komentāra teksts Rakstz."/>
    <w:link w:val="Komentrateksts"/>
    <w:uiPriority w:val="99"/>
    <w:rsid w:val="00F91F7B"/>
  </w:style>
  <w:style w:type="paragraph" w:styleId="Komentratma">
    <w:name w:val="annotation subject"/>
    <w:basedOn w:val="Komentrateksts"/>
    <w:next w:val="Komentrateksts"/>
    <w:link w:val="KomentratmaRakstz"/>
    <w:uiPriority w:val="99"/>
    <w:semiHidden/>
    <w:unhideWhenUsed/>
    <w:rsid w:val="00F91F7B"/>
    <w:rPr>
      <w:b/>
      <w:bCs/>
    </w:rPr>
  </w:style>
  <w:style w:type="character" w:customStyle="1" w:styleId="KomentratmaRakstz">
    <w:name w:val="Komentāra tēma Rakstz."/>
    <w:link w:val="Komentratma"/>
    <w:uiPriority w:val="99"/>
    <w:semiHidden/>
    <w:rsid w:val="00F91F7B"/>
    <w:rPr>
      <w:b/>
      <w:bCs/>
    </w:rPr>
  </w:style>
  <w:style w:type="paragraph" w:styleId="Balonteksts">
    <w:name w:val="Balloon Text"/>
    <w:basedOn w:val="Parasts"/>
    <w:link w:val="BalontekstsRakstz"/>
    <w:uiPriority w:val="99"/>
    <w:semiHidden/>
    <w:unhideWhenUsed/>
    <w:rsid w:val="00F91F7B"/>
    <w:rPr>
      <w:rFonts w:ascii="Tahoma" w:hAnsi="Tahoma" w:cs="Tahoma"/>
      <w:sz w:val="16"/>
      <w:szCs w:val="16"/>
    </w:rPr>
  </w:style>
  <w:style w:type="character" w:customStyle="1" w:styleId="BalontekstsRakstz">
    <w:name w:val="Balonteksts Rakstz."/>
    <w:link w:val="Balonteksts"/>
    <w:uiPriority w:val="99"/>
    <w:semiHidden/>
    <w:rsid w:val="00F91F7B"/>
    <w:rPr>
      <w:rFonts w:ascii="Tahoma" w:hAnsi="Tahoma" w:cs="Tahoma"/>
      <w:sz w:val="16"/>
      <w:szCs w:val="16"/>
    </w:rPr>
  </w:style>
  <w:style w:type="character" w:customStyle="1" w:styleId="Virsraksts4Rakstz">
    <w:name w:val="Virsraksts 4 Rakstz."/>
    <w:link w:val="Virsraksts4"/>
    <w:uiPriority w:val="9"/>
    <w:semiHidden/>
    <w:rsid w:val="00A34AB8"/>
    <w:rPr>
      <w:rFonts w:ascii="Calibri" w:eastAsia="Times New Roman" w:hAnsi="Calibri" w:cs="Times New Roman"/>
      <w:b/>
      <w:bCs/>
      <w:sz w:val="28"/>
      <w:szCs w:val="28"/>
    </w:rPr>
  </w:style>
  <w:style w:type="paragraph" w:styleId="Galvene">
    <w:name w:val="header"/>
    <w:basedOn w:val="Parasts"/>
    <w:link w:val="GalveneRakstz"/>
    <w:uiPriority w:val="99"/>
    <w:unhideWhenUsed/>
    <w:rsid w:val="00AE4EEB"/>
    <w:pPr>
      <w:tabs>
        <w:tab w:val="center" w:pos="4153"/>
        <w:tab w:val="right" w:pos="8306"/>
      </w:tabs>
    </w:pPr>
  </w:style>
  <w:style w:type="character" w:customStyle="1" w:styleId="GalveneRakstz">
    <w:name w:val="Galvene Rakstz."/>
    <w:basedOn w:val="Noklusjumarindkopasfonts"/>
    <w:link w:val="Galvene"/>
    <w:uiPriority w:val="99"/>
    <w:rsid w:val="00AE4EEB"/>
    <w:rPr>
      <w:sz w:val="24"/>
      <w:szCs w:val="24"/>
    </w:rPr>
  </w:style>
  <w:style w:type="character" w:customStyle="1" w:styleId="KjeneRakstz">
    <w:name w:val="Kājene Rakstz."/>
    <w:basedOn w:val="Noklusjumarindkopasfonts"/>
    <w:link w:val="Kjene"/>
    <w:uiPriority w:val="99"/>
    <w:rsid w:val="00AE4E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90503">
      <w:bodyDiv w:val="1"/>
      <w:marLeft w:val="0"/>
      <w:marRight w:val="0"/>
      <w:marTop w:val="0"/>
      <w:marBottom w:val="0"/>
      <w:divBdr>
        <w:top w:val="none" w:sz="0" w:space="0" w:color="auto"/>
        <w:left w:val="none" w:sz="0" w:space="0" w:color="auto"/>
        <w:bottom w:val="none" w:sz="0" w:space="0" w:color="auto"/>
        <w:right w:val="none" w:sz="0" w:space="0" w:color="auto"/>
      </w:divBdr>
    </w:div>
    <w:div w:id="1554348331">
      <w:bodyDiv w:val="1"/>
      <w:marLeft w:val="0"/>
      <w:marRight w:val="0"/>
      <w:marTop w:val="0"/>
      <w:marBottom w:val="0"/>
      <w:divBdr>
        <w:top w:val="none" w:sz="0" w:space="0" w:color="auto"/>
        <w:left w:val="none" w:sz="0" w:space="0" w:color="auto"/>
        <w:bottom w:val="none" w:sz="0" w:space="0" w:color="auto"/>
        <w:right w:val="none" w:sz="0" w:space="0" w:color="auto"/>
      </w:divBdr>
    </w:div>
    <w:div w:id="1646012267">
      <w:bodyDiv w:val="1"/>
      <w:marLeft w:val="0"/>
      <w:marRight w:val="0"/>
      <w:marTop w:val="0"/>
      <w:marBottom w:val="0"/>
      <w:divBdr>
        <w:top w:val="none" w:sz="0" w:space="0" w:color="auto"/>
        <w:left w:val="none" w:sz="0" w:space="0" w:color="auto"/>
        <w:bottom w:val="none" w:sz="0" w:space="0" w:color="auto"/>
        <w:right w:val="none" w:sz="0" w:space="0" w:color="auto"/>
      </w:divBdr>
    </w:div>
    <w:div w:id="178738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18C48-43CC-4184-8F22-31411B04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3496</Words>
  <Characters>19929</Characters>
  <Application>Microsoft Office Word</Application>
  <DocSecurity>0</DocSecurity>
  <Lines>166</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Latvian Academy of Music</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jana</dc:creator>
  <cp:keywords/>
  <cp:lastModifiedBy>Jana Lāce</cp:lastModifiedBy>
  <cp:revision>5</cp:revision>
  <cp:lastPrinted>2007-02-05T08:50:00Z</cp:lastPrinted>
  <dcterms:created xsi:type="dcterms:W3CDTF">2025-02-12T20:23:00Z</dcterms:created>
  <dcterms:modified xsi:type="dcterms:W3CDTF">2025-02-12T20:26:00Z</dcterms:modified>
</cp:coreProperties>
</file>