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4F283" w14:textId="77777777" w:rsidR="00151B4D" w:rsidRPr="00077036" w:rsidRDefault="00151B4D" w:rsidP="00671E88">
      <w:pPr>
        <w:ind w:left="-426" w:right="-908"/>
        <w:jc w:val="center"/>
        <w:rPr>
          <w:b/>
          <w:bCs/>
          <w:iCs/>
          <w:spacing w:val="4"/>
          <w:sz w:val="6"/>
        </w:rPr>
      </w:pPr>
    </w:p>
    <w:p w14:paraId="50187384" w14:textId="77777777" w:rsidR="00151B4D" w:rsidRPr="007F4809" w:rsidRDefault="00151B4D" w:rsidP="00671E88">
      <w:pPr>
        <w:ind w:left="-426" w:right="-908"/>
        <w:jc w:val="center"/>
        <w:rPr>
          <w:bCs/>
          <w:iCs/>
          <w:spacing w:val="4"/>
          <w:sz w:val="28"/>
        </w:rPr>
      </w:pPr>
      <w:r w:rsidRPr="007F4809">
        <w:rPr>
          <w:bCs/>
          <w:iCs/>
          <w:spacing w:val="4"/>
          <w:sz w:val="28"/>
        </w:rPr>
        <w:t>Jāzepa Vītola Latvijas Mūzikas akadēmija</w:t>
      </w:r>
    </w:p>
    <w:p w14:paraId="55146652" w14:textId="77777777" w:rsidR="00671E88" w:rsidRPr="005877D7" w:rsidRDefault="00671E88" w:rsidP="00671E88">
      <w:pPr>
        <w:ind w:left="-426" w:right="-908"/>
        <w:jc w:val="center"/>
        <w:rPr>
          <w:i/>
        </w:rPr>
      </w:pPr>
      <w:r w:rsidRPr="005877D7">
        <w:rPr>
          <w:b/>
          <w:bCs/>
          <w:iCs/>
          <w:spacing w:val="4"/>
        </w:rPr>
        <w:t xml:space="preserve">Profesionālās </w:t>
      </w:r>
      <w:r w:rsidRPr="005877D7">
        <w:rPr>
          <w:b/>
        </w:rPr>
        <w:t xml:space="preserve">bakalaura </w:t>
      </w:r>
      <w:r w:rsidR="0061280B">
        <w:rPr>
          <w:b/>
          <w:bCs/>
          <w:iCs/>
          <w:spacing w:val="4"/>
        </w:rPr>
        <w:t>studiju programma</w:t>
      </w:r>
      <w:r w:rsidRPr="005877D7">
        <w:rPr>
          <w:b/>
          <w:bCs/>
          <w:iCs/>
          <w:spacing w:val="4"/>
        </w:rPr>
        <w:t xml:space="preserve"> </w:t>
      </w:r>
      <w:r w:rsidR="0061280B">
        <w:rPr>
          <w:b/>
          <w:i/>
        </w:rPr>
        <w:t>M</w:t>
      </w:r>
      <w:r w:rsidRPr="005877D7">
        <w:rPr>
          <w:b/>
          <w:i/>
        </w:rPr>
        <w:t>ūzika</w:t>
      </w:r>
      <w:r w:rsidR="0061280B">
        <w:rPr>
          <w:b/>
          <w:i/>
        </w:rPr>
        <w:t xml:space="preserve"> un skatuves māksla</w:t>
      </w:r>
    </w:p>
    <w:p w14:paraId="0AA629B0" w14:textId="77777777" w:rsidR="005A73AE" w:rsidRPr="004A6F8E" w:rsidRDefault="00C2743E" w:rsidP="005A73AE">
      <w:pPr>
        <w:ind w:left="-426" w:right="-908"/>
        <w:jc w:val="center"/>
        <w:rPr>
          <w:b/>
          <w:bCs/>
          <w:spacing w:val="4"/>
        </w:rPr>
      </w:pPr>
      <w:r>
        <w:rPr>
          <w:b/>
          <w:bCs/>
          <w:iCs/>
          <w:spacing w:val="4"/>
        </w:rPr>
        <w:t>apakšprogramma</w:t>
      </w:r>
      <w:r w:rsidR="00671E88" w:rsidRPr="005877D7">
        <w:rPr>
          <w:b/>
          <w:bCs/>
          <w:i/>
          <w:spacing w:val="4"/>
        </w:rPr>
        <w:t xml:space="preserve"> </w:t>
      </w:r>
      <w:r w:rsidR="005A73AE">
        <w:rPr>
          <w:b/>
          <w:i/>
        </w:rPr>
        <w:t>Senā</w:t>
      </w:r>
      <w:r w:rsidR="005A73AE" w:rsidRPr="004A6F8E">
        <w:rPr>
          <w:b/>
          <w:i/>
        </w:rPr>
        <w:t xml:space="preserve"> mūzika</w:t>
      </w:r>
      <w:r w:rsidR="002E2C51">
        <w:rPr>
          <w:b/>
          <w:i/>
        </w:rPr>
        <w:t xml:space="preserve"> </w:t>
      </w:r>
      <w:r w:rsidR="002E2C51" w:rsidRPr="009070BA">
        <w:rPr>
          <w:b/>
        </w:rPr>
        <w:t>(LAIS</w:t>
      </w:r>
      <w:r w:rsidR="002E2C51" w:rsidRPr="003F02B9">
        <w:rPr>
          <w:b/>
        </w:rPr>
        <w:t xml:space="preserve"> </w:t>
      </w:r>
      <w:r w:rsidR="002E2C51">
        <w:rPr>
          <w:b/>
        </w:rPr>
        <w:t>U5507</w:t>
      </w:r>
      <w:r w:rsidR="002E2C51" w:rsidRPr="003F02B9">
        <w:rPr>
          <w:b/>
        </w:rPr>
        <w:t>)</w:t>
      </w:r>
    </w:p>
    <w:p w14:paraId="239A0CDF" w14:textId="77777777" w:rsidR="00D65C27" w:rsidRPr="002E2C51" w:rsidRDefault="005A73AE" w:rsidP="005A73AE">
      <w:pPr>
        <w:ind w:left="-426" w:right="-908"/>
        <w:jc w:val="center"/>
        <w:rPr>
          <w:b/>
          <w:i/>
          <w:spacing w:val="4"/>
        </w:rPr>
      </w:pPr>
      <w:r w:rsidRPr="002E2C51">
        <w:rPr>
          <w:b/>
        </w:rPr>
        <w:t>specializācija</w:t>
      </w:r>
      <w:r w:rsidRPr="002E2C51">
        <w:rPr>
          <w:b/>
          <w:i/>
        </w:rPr>
        <w:t xml:space="preserve"> Klavesīna spēle, ērģeļspēle, baroka vijoles, alta, čella, vēsturiskā kontrabasa (</w:t>
      </w:r>
      <w:proofErr w:type="spellStart"/>
      <w:r w:rsidRPr="002E2C51">
        <w:rPr>
          <w:b/>
          <w:i/>
        </w:rPr>
        <w:t>violone</w:t>
      </w:r>
      <w:proofErr w:type="spellEnd"/>
      <w:r w:rsidRPr="002E2C51">
        <w:rPr>
          <w:b/>
          <w:i/>
        </w:rPr>
        <w:t>), lautas, blokflautas, traversflautas, baroka obojas, baroka klarnetes, baroka fagota, naturālā mežraga, naturālās trompetes, baroka trombona spēle, vokālā mūzika</w:t>
      </w:r>
    </w:p>
    <w:p w14:paraId="67EC88DF" w14:textId="77777777" w:rsidR="00116360" w:rsidRPr="00891AA9" w:rsidRDefault="00116360" w:rsidP="00721351">
      <w:pPr>
        <w:ind w:left="-426" w:right="-908"/>
        <w:jc w:val="center"/>
        <w:rPr>
          <w:b/>
          <w:spacing w:val="4"/>
          <w:sz w:val="6"/>
          <w:szCs w:val="16"/>
        </w:rPr>
      </w:pPr>
    </w:p>
    <w:p w14:paraId="784BC640" w14:textId="77777777" w:rsidR="0033126E" w:rsidRDefault="0053137D" w:rsidP="0053137D">
      <w:pPr>
        <w:ind w:right="-766"/>
        <w:jc w:val="center"/>
        <w:rPr>
          <w:b/>
          <w:spacing w:val="4"/>
          <w:sz w:val="28"/>
        </w:rPr>
      </w:pPr>
      <w:r w:rsidRPr="00867EED">
        <w:rPr>
          <w:b/>
          <w:spacing w:val="4"/>
          <w:sz w:val="28"/>
        </w:rPr>
        <w:t>STUDIJU PLĀNS</w:t>
      </w:r>
    </w:p>
    <w:p w14:paraId="0E016D07" w14:textId="77777777" w:rsidR="00D65C27" w:rsidRPr="00891AA9" w:rsidRDefault="00D65C27" w:rsidP="001F1BC2">
      <w:pPr>
        <w:ind w:left="-993" w:right="-1050"/>
        <w:rPr>
          <w:b/>
          <w:bCs/>
          <w:i/>
          <w:iCs/>
          <w:sz w:val="12"/>
          <w:szCs w:val="6"/>
        </w:rPr>
      </w:pPr>
    </w:p>
    <w:p w14:paraId="67C06F0C" w14:textId="77777777" w:rsidR="00A00B27" w:rsidRPr="00867EED" w:rsidRDefault="00053C7D" w:rsidP="001F1BC2">
      <w:pPr>
        <w:ind w:left="-993" w:right="-1050"/>
        <w:rPr>
          <w:sz w:val="16"/>
          <w:szCs w:val="16"/>
        </w:rPr>
      </w:pPr>
      <w:r w:rsidRPr="00867EED">
        <w:rPr>
          <w:b/>
          <w:bCs/>
          <w:i/>
          <w:iCs/>
          <w:sz w:val="16"/>
          <w:szCs w:val="16"/>
        </w:rPr>
        <w:t xml:space="preserve">Saīsinājumu apzīmējumi: </w:t>
      </w:r>
      <w:r w:rsidRPr="00867EED">
        <w:rPr>
          <w:sz w:val="16"/>
          <w:szCs w:val="16"/>
        </w:rPr>
        <w:t>I –</w:t>
      </w:r>
      <w:r w:rsidRPr="00867EED">
        <w:rPr>
          <w:b/>
          <w:bCs/>
          <w:i/>
          <w:iCs/>
          <w:sz w:val="16"/>
          <w:szCs w:val="16"/>
        </w:rPr>
        <w:t xml:space="preserve"> </w:t>
      </w:r>
      <w:r w:rsidRPr="00867EED">
        <w:rPr>
          <w:sz w:val="16"/>
          <w:szCs w:val="16"/>
        </w:rPr>
        <w:t>individuālās n</w:t>
      </w:r>
      <w:r w:rsidR="00C66264" w:rsidRPr="00867EED">
        <w:rPr>
          <w:sz w:val="16"/>
          <w:szCs w:val="16"/>
        </w:rPr>
        <w:t>odarbības, G – grupu nodarbības</w:t>
      </w:r>
      <w:r w:rsidR="00A00B27" w:rsidRPr="00867EED">
        <w:rPr>
          <w:sz w:val="16"/>
          <w:szCs w:val="16"/>
        </w:rPr>
        <w:t>;</w:t>
      </w:r>
    </w:p>
    <w:p w14:paraId="5C710077" w14:textId="77777777" w:rsidR="00946917" w:rsidRPr="00867EED" w:rsidRDefault="00053C7D" w:rsidP="00663BCF">
      <w:pPr>
        <w:ind w:left="-993" w:right="-1050"/>
        <w:rPr>
          <w:sz w:val="16"/>
          <w:szCs w:val="16"/>
        </w:rPr>
      </w:pPr>
      <w:r w:rsidRPr="00867EED">
        <w:rPr>
          <w:sz w:val="16"/>
          <w:szCs w:val="16"/>
        </w:rPr>
        <w:t>kompetences</w:t>
      </w:r>
      <w:r w:rsidR="00112F0C" w:rsidRPr="00867EED">
        <w:rPr>
          <w:sz w:val="16"/>
          <w:szCs w:val="16"/>
        </w:rPr>
        <w:t xml:space="preserve"> vērtējuma veidi: i – ieskaite;</w:t>
      </w:r>
      <w:r w:rsidR="00DA35E4">
        <w:rPr>
          <w:sz w:val="16"/>
          <w:szCs w:val="16"/>
        </w:rPr>
        <w:t xml:space="preserve"> </w:t>
      </w:r>
      <w:r w:rsidRPr="00867EED">
        <w:rPr>
          <w:sz w:val="16"/>
          <w:szCs w:val="16"/>
        </w:rPr>
        <w:t>E – eksāmens; DE – diplomeksāmens</w:t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91"/>
        <w:gridCol w:w="608"/>
        <w:gridCol w:w="529"/>
        <w:gridCol w:w="785"/>
        <w:gridCol w:w="772"/>
        <w:gridCol w:w="772"/>
        <w:gridCol w:w="772"/>
        <w:gridCol w:w="726"/>
        <w:gridCol w:w="764"/>
        <w:gridCol w:w="772"/>
        <w:gridCol w:w="772"/>
        <w:gridCol w:w="679"/>
      </w:tblGrid>
      <w:tr w:rsidR="00B056C2" w:rsidRPr="00867EED" w14:paraId="05ADBE1C" w14:textId="77777777" w:rsidTr="007A6FE7">
        <w:tc>
          <w:tcPr>
            <w:tcW w:w="269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2BBEA7" w14:textId="77777777" w:rsidR="00B056C2" w:rsidRPr="00867EED" w:rsidRDefault="00B056C2" w:rsidP="00B056C2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867EED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073DFC51" w14:textId="77777777" w:rsidR="00B056C2" w:rsidRPr="00867EED" w:rsidRDefault="002A1F20" w:rsidP="00B056C2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70055569" w14:textId="77777777" w:rsidR="00B056C2" w:rsidRPr="00867EED" w:rsidRDefault="00B056C2" w:rsidP="00B056C2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9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17AAA0DF" w14:textId="77777777" w:rsidR="00B056C2" w:rsidRPr="00867EED" w:rsidRDefault="00B056C2" w:rsidP="00B056C2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EA4B14" w14:textId="77777777" w:rsidR="00B056C2" w:rsidRPr="00867EED" w:rsidRDefault="00B056C2" w:rsidP="00B056C2">
            <w:pPr>
              <w:jc w:val="center"/>
              <w:rPr>
                <w:sz w:val="16"/>
              </w:rPr>
            </w:pPr>
            <w:r w:rsidRPr="00867EED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29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24EFD5B" w14:textId="77777777" w:rsidR="00B056C2" w:rsidRPr="00804DAE" w:rsidRDefault="00B056C2" w:rsidP="00B056C2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6B5A63A6" w14:textId="77777777" w:rsidR="00B056C2" w:rsidRPr="00804DAE" w:rsidRDefault="00B056C2" w:rsidP="002A1F2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 w:rsidR="002A1F20"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B056C2" w:rsidRPr="00867EED" w14:paraId="16D20405" w14:textId="77777777" w:rsidTr="007A6FE7">
        <w:trPr>
          <w:trHeight w:val="286"/>
        </w:trPr>
        <w:tc>
          <w:tcPr>
            <w:tcW w:w="269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562F3BD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702D8302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bottom w:val="double" w:sz="4" w:space="0" w:color="auto"/>
            </w:tcBorders>
          </w:tcPr>
          <w:p w14:paraId="1D07CC8E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F3F1B8F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110ABA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1.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7FD549DF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2.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347FFB14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3.</w:t>
            </w:r>
          </w:p>
        </w:tc>
        <w:tc>
          <w:tcPr>
            <w:tcW w:w="726" w:type="dxa"/>
            <w:tcBorders>
              <w:bottom w:val="double" w:sz="4" w:space="0" w:color="auto"/>
            </w:tcBorders>
            <w:vAlign w:val="center"/>
          </w:tcPr>
          <w:p w14:paraId="2CD00CE7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4.</w:t>
            </w:r>
          </w:p>
        </w:tc>
        <w:tc>
          <w:tcPr>
            <w:tcW w:w="764" w:type="dxa"/>
            <w:tcBorders>
              <w:bottom w:val="double" w:sz="4" w:space="0" w:color="auto"/>
            </w:tcBorders>
            <w:vAlign w:val="center"/>
          </w:tcPr>
          <w:p w14:paraId="448BBD34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5.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3FE65213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6.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01E7891C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7.</w:t>
            </w:r>
          </w:p>
        </w:tc>
        <w:tc>
          <w:tcPr>
            <w:tcW w:w="6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A83A15C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8.</w:t>
            </w:r>
          </w:p>
        </w:tc>
      </w:tr>
      <w:tr w:rsidR="00B056C2" w:rsidRPr="00867EED" w14:paraId="615EDFFF" w14:textId="77777777" w:rsidTr="007A6FE7">
        <w:trPr>
          <w:trHeight w:val="60"/>
        </w:trPr>
        <w:tc>
          <w:tcPr>
            <w:tcW w:w="10642" w:type="dxa"/>
            <w:gridSpan w:val="12"/>
            <w:vAlign w:val="center"/>
          </w:tcPr>
          <w:p w14:paraId="11F0E3C6" w14:textId="77777777" w:rsidR="00B056C2" w:rsidRPr="00092EDB" w:rsidRDefault="00B056C2" w:rsidP="00331B91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b/>
                <w:sz w:val="22"/>
                <w:szCs w:val="22"/>
              </w:rPr>
              <w:t xml:space="preserve">A 1 daļa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Vispār</w:t>
            </w:r>
            <w:r w:rsidR="00623DAF">
              <w:rPr>
                <w:b/>
                <w:sz w:val="22"/>
                <w:szCs w:val="22"/>
              </w:rPr>
              <w:t xml:space="preserve">izglītojošie studiju kursi – </w:t>
            </w:r>
            <w:r w:rsidR="00331B91" w:rsidRPr="00092EDB">
              <w:rPr>
                <w:b/>
                <w:sz w:val="22"/>
                <w:szCs w:val="22"/>
              </w:rPr>
              <w:t xml:space="preserve">30 </w:t>
            </w:r>
            <w:r w:rsidRPr="00092EDB">
              <w:rPr>
                <w:b/>
                <w:sz w:val="22"/>
                <w:szCs w:val="22"/>
              </w:rPr>
              <w:t>ECTS KP</w:t>
            </w:r>
          </w:p>
        </w:tc>
      </w:tr>
      <w:tr w:rsidR="00915368" w:rsidRPr="00867EED" w14:paraId="599E6B5D" w14:textId="77777777" w:rsidTr="00624F81">
        <w:tc>
          <w:tcPr>
            <w:tcW w:w="2691" w:type="dxa"/>
            <w:shd w:val="clear" w:color="auto" w:fill="auto"/>
            <w:vAlign w:val="center"/>
          </w:tcPr>
          <w:p w14:paraId="0FC414E7" w14:textId="77777777" w:rsidR="00114F8D" w:rsidRPr="0093398D" w:rsidRDefault="00114F8D" w:rsidP="00114F8D">
            <w:pPr>
              <w:rPr>
                <w:sz w:val="20"/>
                <w:szCs w:val="20"/>
                <w:lang w:eastAsia="lv-LV"/>
              </w:rPr>
            </w:pPr>
            <w:r w:rsidRPr="002A1F20">
              <w:rPr>
                <w:sz w:val="20"/>
                <w:szCs w:val="20"/>
                <w:lang w:eastAsia="lv-LV"/>
              </w:rPr>
              <w:t>Akadēmiskā labbūtība, atbildība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0629E88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268C597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70E0D6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3398D"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6E474F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AB28C2D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EB8522A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03521D4" w14:textId="77777777" w:rsidR="00114F8D" w:rsidRPr="0093398D" w:rsidRDefault="00114F8D" w:rsidP="00114F8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15F6C34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4C6C47C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86C96BB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8DF4D1E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</w:tr>
      <w:tr w:rsidR="00915368" w:rsidRPr="00867EED" w14:paraId="34106BFA" w14:textId="77777777" w:rsidTr="007A6FE7">
        <w:tc>
          <w:tcPr>
            <w:tcW w:w="2691" w:type="dxa"/>
            <w:shd w:val="clear" w:color="auto" w:fill="auto"/>
            <w:vAlign w:val="center"/>
          </w:tcPr>
          <w:p w14:paraId="2D89A51B" w14:textId="77777777"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148FB9E1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8DAA1A3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677CD32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D07CEFB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F9C4888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997389C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963A325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E76A0A0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7FD0053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0026710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738B4C5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57BA908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915368" w:rsidRPr="00867EED" w14:paraId="3720C56B" w14:textId="77777777" w:rsidTr="007A6FE7">
        <w:tc>
          <w:tcPr>
            <w:tcW w:w="2691" w:type="dxa"/>
            <w:shd w:val="clear" w:color="auto" w:fill="auto"/>
            <w:vAlign w:val="center"/>
          </w:tcPr>
          <w:p w14:paraId="750B2804" w14:textId="77777777"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480B0542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*</w:t>
            </w: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9D58CB7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0843D38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2D6709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4D68801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52C6FFF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4D1571C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E07C655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B5079B5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959CB86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4E1CB6B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5458589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5C15DF4F" w14:textId="77777777" w:rsidTr="007A6FE7">
        <w:tc>
          <w:tcPr>
            <w:tcW w:w="2691" w:type="dxa"/>
            <w:shd w:val="clear" w:color="auto" w:fill="auto"/>
            <w:vAlign w:val="center"/>
          </w:tcPr>
          <w:p w14:paraId="7F425BE1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Ievads kultūras un mākslas vēsturē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FCBC7E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7C13B8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160DA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1778F1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787A03F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91B83E7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FA007CB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957A62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28EE55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F01F288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8C22BC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4C50B521" w14:textId="77777777" w:rsidTr="007A6FE7">
        <w:tc>
          <w:tcPr>
            <w:tcW w:w="2691" w:type="dxa"/>
            <w:shd w:val="clear" w:color="auto" w:fill="auto"/>
            <w:vAlign w:val="center"/>
          </w:tcPr>
          <w:p w14:paraId="4E24C31F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Pedagoģiskā psiholoģija</w:t>
            </w:r>
            <w:r w:rsidR="00331B91">
              <w:rPr>
                <w:sz w:val="20"/>
                <w:szCs w:val="20"/>
                <w:lang w:eastAsia="lv-LV"/>
              </w:rPr>
              <w:t xml:space="preserve">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35E6BE7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85E6F7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E7B78C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97944FC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C584A3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223210D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8B7D53F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F7CD6CF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349A608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B734AC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108DE9C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6505140F" w14:textId="77777777" w:rsidTr="007A6FE7">
        <w:tc>
          <w:tcPr>
            <w:tcW w:w="2691" w:type="dxa"/>
            <w:shd w:val="clear" w:color="auto" w:fill="auto"/>
            <w:vAlign w:val="center"/>
          </w:tcPr>
          <w:p w14:paraId="4F417E24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E911780" w14:textId="77777777" w:rsidR="003E1564" w:rsidRPr="00287C2E" w:rsidRDefault="00092EDB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F3F5CF8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CDE7D4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789E79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464831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F04E76F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A2F7973" w14:textId="77777777" w:rsidR="003E1564" w:rsidRPr="00287C2E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A52E85F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9A97C2C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60D80E5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F16B406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092EDB" w:rsidRPr="00867EED" w14:paraId="7FEFB46F" w14:textId="77777777" w:rsidTr="007A6FE7">
        <w:tc>
          <w:tcPr>
            <w:tcW w:w="2691" w:type="dxa"/>
            <w:shd w:val="clear" w:color="auto" w:fill="auto"/>
            <w:vAlign w:val="center"/>
          </w:tcPr>
          <w:p w14:paraId="0EDF610A" w14:textId="77777777" w:rsidR="00092EDB" w:rsidRPr="00287C2E" w:rsidRDefault="00092EDB" w:rsidP="00092EDB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Uzņēmējdarbība radošajās industrijās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A9A6B17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10B1C83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518830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E24E90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0ECC757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6A80859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754EED9" w14:textId="77777777" w:rsidR="00092EDB" w:rsidRPr="00287C2E" w:rsidRDefault="00092EDB" w:rsidP="00092EDB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05BE47C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05920DF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64ECAD9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47C8DDBF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</w:tr>
      <w:tr w:rsidR="00B56901" w:rsidRPr="00867EED" w14:paraId="5EB5D612" w14:textId="77777777" w:rsidTr="007A6FE7">
        <w:tc>
          <w:tcPr>
            <w:tcW w:w="2691" w:type="dxa"/>
            <w:shd w:val="clear" w:color="auto" w:fill="auto"/>
            <w:vAlign w:val="center"/>
          </w:tcPr>
          <w:p w14:paraId="29EA148A" w14:textId="77777777" w:rsidR="00B56901" w:rsidRPr="00287C2E" w:rsidRDefault="00B56901" w:rsidP="00B56901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 xml:space="preserve">Civilā </w:t>
            </w:r>
            <w:r>
              <w:rPr>
                <w:sz w:val="20"/>
                <w:szCs w:val="20"/>
                <w:lang w:eastAsia="lv-LV"/>
              </w:rPr>
              <w:t>un v</w:t>
            </w:r>
            <w:r w:rsidRPr="00287C2E">
              <w:rPr>
                <w:sz w:val="20"/>
                <w:szCs w:val="20"/>
                <w:lang w:eastAsia="lv-LV"/>
              </w:rPr>
              <w:t>ides aizsardzība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422C2AF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493712B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693DEF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79E653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E85B23B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A133E20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F433069" w14:textId="77777777" w:rsidR="00B56901" w:rsidRPr="00287C2E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FA4FD5E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798D518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D33BA4E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47F3234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07AD75FD" w14:textId="77777777" w:rsidTr="00624F81">
        <w:tc>
          <w:tcPr>
            <w:tcW w:w="10642" w:type="dxa"/>
            <w:gridSpan w:val="12"/>
            <w:shd w:val="clear" w:color="auto" w:fill="auto"/>
            <w:vAlign w:val="center"/>
          </w:tcPr>
          <w:p w14:paraId="00E260F0" w14:textId="77777777" w:rsidR="003E1564" w:rsidRPr="00092EDB" w:rsidRDefault="003E1564" w:rsidP="00623DAF">
            <w:pPr>
              <w:keepNext/>
              <w:ind w:right="-122"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rFonts w:eastAsia="Calibri"/>
                <w:b/>
                <w:sz w:val="22"/>
                <w:szCs w:val="22"/>
              </w:rPr>
              <w:t>A 2 daļa</w:t>
            </w:r>
            <w:r w:rsidRPr="00092EDB">
              <w:rPr>
                <w:b/>
                <w:sz w:val="22"/>
                <w:szCs w:val="22"/>
              </w:rPr>
              <w:t xml:space="preserve">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Profesionālas darbības</w:t>
            </w:r>
            <w:r w:rsidR="00092EDB" w:rsidRPr="00092EDB">
              <w:rPr>
                <w:b/>
                <w:sz w:val="22"/>
                <w:szCs w:val="22"/>
              </w:rPr>
              <w:t xml:space="preserve"> jomas</w:t>
            </w:r>
            <w:r w:rsidRPr="00092EDB">
              <w:rPr>
                <w:b/>
                <w:sz w:val="22"/>
                <w:szCs w:val="22"/>
              </w:rPr>
              <w:t xml:space="preserve"> teorētiskie pamatkursi un informācijas tehnoloģiju kursi – </w:t>
            </w:r>
            <w:r w:rsidR="00623DAF" w:rsidRPr="00092EDB">
              <w:rPr>
                <w:b/>
                <w:sz w:val="22"/>
                <w:szCs w:val="22"/>
              </w:rPr>
              <w:t xml:space="preserve">57 </w:t>
            </w:r>
            <w:r w:rsidR="00623DAF">
              <w:rPr>
                <w:b/>
                <w:sz w:val="22"/>
                <w:szCs w:val="22"/>
              </w:rPr>
              <w:t>ECTS</w:t>
            </w:r>
            <w:r w:rsidRPr="00092EDB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D5276D" w:rsidRPr="00F741E4" w14:paraId="67DD3B72" w14:textId="77777777" w:rsidTr="007A6FE7">
        <w:tc>
          <w:tcPr>
            <w:tcW w:w="2691" w:type="dxa"/>
            <w:shd w:val="clear" w:color="auto" w:fill="auto"/>
            <w:vAlign w:val="center"/>
          </w:tcPr>
          <w:p w14:paraId="24941120" w14:textId="77777777" w:rsidR="00D5276D" w:rsidRPr="00F741E4" w:rsidRDefault="00D5276D" w:rsidP="00D5276D">
            <w:pPr>
              <w:rPr>
                <w:sz w:val="20"/>
                <w:szCs w:val="22"/>
                <w:lang w:eastAsia="lv-LV"/>
              </w:rPr>
            </w:pPr>
            <w:r w:rsidRPr="00F741E4">
              <w:rPr>
                <w:sz w:val="20"/>
                <w:szCs w:val="22"/>
                <w:lang w:eastAsia="lv-LV"/>
              </w:rPr>
              <w:t>Multimediji radošajās industrijās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F61D007" w14:textId="77777777" w:rsidR="00D5276D" w:rsidRPr="00287C2E" w:rsidRDefault="00D5276D" w:rsidP="00D52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676851B" w14:textId="77777777" w:rsidR="00D5276D" w:rsidRPr="00F741E4" w:rsidRDefault="00D5276D" w:rsidP="00D5276D">
            <w:pPr>
              <w:jc w:val="center"/>
              <w:rPr>
                <w:sz w:val="18"/>
                <w:szCs w:val="18"/>
              </w:rPr>
            </w:pPr>
            <w:r w:rsidRPr="00F741E4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BDD35D3" w14:textId="77777777" w:rsidR="00D5276D" w:rsidRPr="00F741E4" w:rsidRDefault="00D5276D" w:rsidP="00D5276D">
            <w:pPr>
              <w:jc w:val="center"/>
              <w:rPr>
                <w:sz w:val="18"/>
                <w:szCs w:val="18"/>
              </w:rPr>
            </w:pPr>
            <w:r w:rsidRPr="00F741E4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066B167" w14:textId="77777777" w:rsidR="00D5276D" w:rsidRPr="00BC5207" w:rsidRDefault="00D5276D" w:rsidP="00D52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EB07669" w14:textId="77777777" w:rsidR="00D5276D" w:rsidRPr="00F741E4" w:rsidRDefault="00D5276D" w:rsidP="00D5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2BB8A9D" w14:textId="77777777" w:rsidR="00D5276D" w:rsidRPr="00F741E4" w:rsidRDefault="00D5276D" w:rsidP="00D5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FC1839F" w14:textId="77777777" w:rsidR="00D5276D" w:rsidRPr="00F741E4" w:rsidRDefault="00D5276D" w:rsidP="00D5276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DE35BC1" w14:textId="77777777" w:rsidR="00D5276D" w:rsidRPr="00F741E4" w:rsidRDefault="00D5276D" w:rsidP="00D5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643D1A8" w14:textId="77777777" w:rsidR="00D5276D" w:rsidRPr="00F741E4" w:rsidRDefault="00D5276D" w:rsidP="00D5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2CEEC02" w14:textId="77777777" w:rsidR="00D5276D" w:rsidRPr="00F741E4" w:rsidRDefault="00D5276D" w:rsidP="00D5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740B143" w14:textId="77777777" w:rsidR="00D5276D" w:rsidRPr="00F741E4" w:rsidRDefault="00D5276D" w:rsidP="00D5276D">
            <w:pPr>
              <w:jc w:val="center"/>
              <w:rPr>
                <w:sz w:val="18"/>
                <w:szCs w:val="18"/>
              </w:rPr>
            </w:pPr>
          </w:p>
        </w:tc>
      </w:tr>
      <w:tr w:rsidR="00D5276D" w:rsidRPr="00F741E4" w14:paraId="2BF8F5C2" w14:textId="77777777" w:rsidTr="00624F81">
        <w:tc>
          <w:tcPr>
            <w:tcW w:w="2691" w:type="dxa"/>
            <w:shd w:val="clear" w:color="auto" w:fill="auto"/>
            <w:vAlign w:val="center"/>
          </w:tcPr>
          <w:p w14:paraId="2D3E68AB" w14:textId="77777777" w:rsidR="00D5276D" w:rsidRPr="00F741E4" w:rsidRDefault="00D5276D" w:rsidP="00D5276D">
            <w:pPr>
              <w:rPr>
                <w:sz w:val="20"/>
                <w:szCs w:val="22"/>
                <w:lang w:eastAsia="lv-LV"/>
              </w:rPr>
            </w:pPr>
            <w:r w:rsidRPr="00F741E4">
              <w:rPr>
                <w:sz w:val="20"/>
                <w:szCs w:val="22"/>
                <w:lang w:eastAsia="lv-LV"/>
              </w:rPr>
              <w:t>Senās mūzikas teorija un analīze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E42434F" w14:textId="77777777" w:rsidR="00D5276D" w:rsidRPr="00287C2E" w:rsidRDefault="00D5276D" w:rsidP="00D52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F1D09B6" w14:textId="77777777" w:rsidR="00D5276D" w:rsidRPr="00F741E4" w:rsidRDefault="00D5276D" w:rsidP="00D5276D">
            <w:pPr>
              <w:jc w:val="center"/>
              <w:rPr>
                <w:sz w:val="18"/>
                <w:szCs w:val="18"/>
              </w:rPr>
            </w:pPr>
            <w:r w:rsidRPr="00F741E4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80A670D" w14:textId="77777777" w:rsidR="00D5276D" w:rsidRPr="00F741E4" w:rsidRDefault="00D5276D" w:rsidP="00D5276D">
            <w:pPr>
              <w:jc w:val="center"/>
              <w:rPr>
                <w:sz w:val="18"/>
                <w:szCs w:val="18"/>
              </w:rPr>
            </w:pPr>
            <w:r w:rsidRPr="00F741E4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220590E" w14:textId="77777777" w:rsidR="00D5276D" w:rsidRPr="00F741E4" w:rsidRDefault="00D5276D" w:rsidP="00D5276D">
            <w:pPr>
              <w:jc w:val="center"/>
              <w:rPr>
                <w:sz w:val="18"/>
                <w:szCs w:val="18"/>
              </w:rPr>
            </w:pPr>
            <w:r w:rsidRPr="00F741E4">
              <w:rPr>
                <w:sz w:val="18"/>
                <w:szCs w:val="18"/>
              </w:rPr>
              <w:t>30i</w:t>
            </w:r>
            <w:r>
              <w:rPr>
                <w:sz w:val="18"/>
                <w:szCs w:val="18"/>
              </w:rPr>
              <w:t>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E054753" w14:textId="77777777" w:rsidR="00D5276D" w:rsidRPr="00F741E4" w:rsidRDefault="00D5276D" w:rsidP="00D5276D">
            <w:pPr>
              <w:jc w:val="center"/>
              <w:rPr>
                <w:sz w:val="18"/>
                <w:szCs w:val="18"/>
              </w:rPr>
            </w:pPr>
            <w:r w:rsidRPr="00F741E4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B8E21CE" w14:textId="77777777" w:rsidR="00D5276D" w:rsidRPr="00F741E4" w:rsidRDefault="00D5276D" w:rsidP="00D5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6B3AFFA" w14:textId="77777777" w:rsidR="00D5276D" w:rsidRPr="00F741E4" w:rsidRDefault="00D5276D" w:rsidP="00D5276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6730959" w14:textId="77777777" w:rsidR="00D5276D" w:rsidRPr="00F741E4" w:rsidRDefault="00D5276D" w:rsidP="00D5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63A7B2A" w14:textId="77777777" w:rsidR="00D5276D" w:rsidRPr="00F741E4" w:rsidRDefault="00D5276D" w:rsidP="00D5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C93E04F" w14:textId="77777777" w:rsidR="00D5276D" w:rsidRPr="00F741E4" w:rsidRDefault="00D5276D" w:rsidP="00D5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0111FAE" w14:textId="77777777" w:rsidR="00D5276D" w:rsidRPr="00F741E4" w:rsidRDefault="00D5276D" w:rsidP="00D5276D">
            <w:pPr>
              <w:jc w:val="center"/>
              <w:rPr>
                <w:sz w:val="18"/>
                <w:szCs w:val="18"/>
              </w:rPr>
            </w:pPr>
          </w:p>
        </w:tc>
      </w:tr>
      <w:tr w:rsidR="00D5276D" w:rsidRPr="00D20F3E" w14:paraId="54E2F72F" w14:textId="77777777" w:rsidTr="00624F81">
        <w:tc>
          <w:tcPr>
            <w:tcW w:w="2691" w:type="dxa"/>
            <w:shd w:val="clear" w:color="auto" w:fill="auto"/>
            <w:vAlign w:val="center"/>
          </w:tcPr>
          <w:p w14:paraId="08F8D904" w14:textId="77777777" w:rsidR="00D5276D" w:rsidRPr="00F741E4" w:rsidRDefault="00D5276D" w:rsidP="00D5276D">
            <w:pPr>
              <w:rPr>
                <w:sz w:val="20"/>
                <w:szCs w:val="20"/>
                <w:lang w:eastAsia="lv-LV"/>
              </w:rPr>
            </w:pPr>
            <w:r w:rsidRPr="00F741E4">
              <w:rPr>
                <w:sz w:val="20"/>
                <w:szCs w:val="20"/>
                <w:lang w:eastAsia="lv-LV"/>
              </w:rPr>
              <w:t>Dzirdes treniņš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DAA1EC8" w14:textId="77777777" w:rsidR="00D5276D" w:rsidRPr="00287C2E" w:rsidRDefault="00D5276D" w:rsidP="00D527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26BBE91" w14:textId="77777777" w:rsidR="00D5276D" w:rsidRPr="00F741E4" w:rsidRDefault="00D5276D" w:rsidP="00D5276D">
            <w:pPr>
              <w:jc w:val="center"/>
              <w:rPr>
                <w:sz w:val="18"/>
                <w:szCs w:val="18"/>
              </w:rPr>
            </w:pPr>
            <w:r w:rsidRPr="00F741E4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A7A8755" w14:textId="77777777" w:rsidR="00D5276D" w:rsidRPr="00F741E4" w:rsidRDefault="00D5276D" w:rsidP="00D5276D">
            <w:pPr>
              <w:jc w:val="center"/>
              <w:rPr>
                <w:sz w:val="18"/>
                <w:szCs w:val="18"/>
              </w:rPr>
            </w:pPr>
            <w:r w:rsidRPr="00F741E4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9A6ACBB" w14:textId="77777777" w:rsidR="00D5276D" w:rsidRPr="00F741E4" w:rsidRDefault="00D5276D" w:rsidP="00D5276D">
            <w:pPr>
              <w:jc w:val="center"/>
              <w:rPr>
                <w:sz w:val="18"/>
                <w:szCs w:val="18"/>
              </w:rPr>
            </w:pPr>
            <w:r w:rsidRPr="00F741E4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A3D6E81" w14:textId="77777777" w:rsidR="00D5276D" w:rsidRPr="00F741E4" w:rsidRDefault="00D5276D" w:rsidP="00D5276D">
            <w:pPr>
              <w:jc w:val="center"/>
              <w:rPr>
                <w:sz w:val="18"/>
                <w:szCs w:val="18"/>
              </w:rPr>
            </w:pPr>
            <w:r w:rsidRPr="00F741E4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1C52C45" w14:textId="77777777" w:rsidR="00D5276D" w:rsidRPr="00D20F3E" w:rsidRDefault="00D5276D" w:rsidP="00D5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4403201" w14:textId="77777777" w:rsidR="00D5276D" w:rsidRPr="00D20F3E" w:rsidRDefault="00D5276D" w:rsidP="00D5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DCB0928" w14:textId="77777777" w:rsidR="00D5276D" w:rsidRPr="00D20F3E" w:rsidRDefault="00D5276D" w:rsidP="00D5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12B3798" w14:textId="77777777" w:rsidR="00D5276D" w:rsidRPr="00D20F3E" w:rsidRDefault="00D5276D" w:rsidP="00D5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200A9FF" w14:textId="77777777" w:rsidR="00D5276D" w:rsidRPr="00D20F3E" w:rsidRDefault="00D5276D" w:rsidP="00D52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E866525" w14:textId="77777777" w:rsidR="00D5276D" w:rsidRPr="00D20F3E" w:rsidRDefault="00D5276D" w:rsidP="00D5276D">
            <w:pPr>
              <w:jc w:val="center"/>
              <w:rPr>
                <w:sz w:val="18"/>
                <w:szCs w:val="18"/>
              </w:rPr>
            </w:pPr>
          </w:p>
        </w:tc>
      </w:tr>
      <w:tr w:rsidR="00661E7F" w:rsidRPr="00D20F3E" w14:paraId="5D18D8CF" w14:textId="77777777" w:rsidTr="007A6FE7">
        <w:tc>
          <w:tcPr>
            <w:tcW w:w="2691" w:type="dxa"/>
            <w:shd w:val="clear" w:color="auto" w:fill="auto"/>
            <w:vAlign w:val="center"/>
          </w:tcPr>
          <w:p w14:paraId="2231AF80" w14:textId="77777777" w:rsidR="00661E7F" w:rsidRPr="00F741E4" w:rsidRDefault="00661E7F" w:rsidP="00661E7F">
            <w:pPr>
              <w:rPr>
                <w:sz w:val="20"/>
                <w:szCs w:val="22"/>
                <w:lang w:eastAsia="lv-LV"/>
              </w:rPr>
            </w:pPr>
            <w:r w:rsidRPr="00F741E4">
              <w:rPr>
                <w:sz w:val="20"/>
                <w:szCs w:val="22"/>
                <w:lang w:eastAsia="lv-LV"/>
              </w:rPr>
              <w:t>Multimediji radošajās industrijās II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7268AC7" w14:textId="77777777" w:rsidR="00661E7F" w:rsidRPr="00287C2E" w:rsidRDefault="00661E7F" w:rsidP="00661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CA6E6DC" w14:textId="77777777" w:rsidR="00661E7F" w:rsidRPr="00F741E4" w:rsidRDefault="00661E7F" w:rsidP="00661E7F">
            <w:pPr>
              <w:jc w:val="center"/>
              <w:rPr>
                <w:sz w:val="18"/>
                <w:szCs w:val="18"/>
              </w:rPr>
            </w:pPr>
            <w:r w:rsidRPr="00F741E4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9F35559" w14:textId="77777777" w:rsidR="00661E7F" w:rsidRPr="00F741E4" w:rsidRDefault="00661E7F" w:rsidP="00661E7F">
            <w:pPr>
              <w:jc w:val="center"/>
              <w:rPr>
                <w:sz w:val="18"/>
                <w:szCs w:val="18"/>
              </w:rPr>
            </w:pPr>
            <w:r w:rsidRPr="00F741E4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1DFF7D" w14:textId="77777777" w:rsidR="00661E7F" w:rsidRPr="00F741E4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4DF352D" w14:textId="77777777" w:rsidR="00661E7F" w:rsidRPr="00F741E4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207E639" w14:textId="77777777" w:rsidR="00661E7F" w:rsidRPr="00F741E4" w:rsidRDefault="00661E7F" w:rsidP="00661E7F">
            <w:pPr>
              <w:jc w:val="center"/>
              <w:rPr>
                <w:sz w:val="18"/>
                <w:szCs w:val="18"/>
              </w:rPr>
            </w:pPr>
            <w:r w:rsidRPr="00F741E4">
              <w:rPr>
                <w:sz w:val="18"/>
                <w:szCs w:val="18"/>
              </w:rPr>
              <w:t>30i</w:t>
            </w:r>
            <w:r>
              <w:rPr>
                <w:sz w:val="18"/>
                <w:szCs w:val="18"/>
              </w:rPr>
              <w:t>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418019B" w14:textId="77777777" w:rsidR="00661E7F" w:rsidRPr="00F741E4" w:rsidRDefault="00661E7F" w:rsidP="00661E7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8027C8A" w14:textId="77777777" w:rsidR="00661E7F" w:rsidRPr="00F741E4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2707CD1" w14:textId="77777777" w:rsidR="00661E7F" w:rsidRPr="00F741E4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0715118" w14:textId="77777777" w:rsidR="00661E7F" w:rsidRPr="00F741E4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640C029" w14:textId="77777777" w:rsidR="00661E7F" w:rsidRPr="00F741E4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</w:tr>
      <w:tr w:rsidR="00661E7F" w:rsidRPr="00D20F3E" w14:paraId="2C186E16" w14:textId="77777777" w:rsidTr="007A6FE7">
        <w:tc>
          <w:tcPr>
            <w:tcW w:w="2691" w:type="dxa"/>
            <w:shd w:val="clear" w:color="auto" w:fill="auto"/>
            <w:vAlign w:val="center"/>
          </w:tcPr>
          <w:p w14:paraId="1D4256F7" w14:textId="77777777" w:rsidR="00661E7F" w:rsidRPr="00F741E4" w:rsidRDefault="00661E7F" w:rsidP="00661E7F">
            <w:pPr>
              <w:rPr>
                <w:sz w:val="20"/>
                <w:szCs w:val="20"/>
                <w:lang w:eastAsia="lv-LV"/>
              </w:rPr>
            </w:pPr>
            <w:r w:rsidRPr="00F741E4">
              <w:rPr>
                <w:sz w:val="20"/>
                <w:szCs w:val="20"/>
                <w:lang w:eastAsia="lv-LV"/>
              </w:rPr>
              <w:t>Latvijas klasiskās mūzikas vēsture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50F0C70" w14:textId="77777777" w:rsidR="00661E7F" w:rsidRPr="00287C2E" w:rsidRDefault="00661E7F" w:rsidP="00661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D5CDBD5" w14:textId="77777777" w:rsidR="00661E7F" w:rsidRPr="00F741E4" w:rsidRDefault="00661E7F" w:rsidP="00661E7F">
            <w:pPr>
              <w:jc w:val="center"/>
              <w:rPr>
                <w:sz w:val="18"/>
                <w:szCs w:val="18"/>
              </w:rPr>
            </w:pPr>
            <w:r w:rsidRPr="00F741E4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E6A6E97" w14:textId="77777777" w:rsidR="00661E7F" w:rsidRPr="00F741E4" w:rsidRDefault="00661E7F" w:rsidP="00661E7F">
            <w:pPr>
              <w:jc w:val="center"/>
              <w:rPr>
                <w:sz w:val="18"/>
                <w:szCs w:val="18"/>
              </w:rPr>
            </w:pPr>
            <w:r w:rsidRPr="00F741E4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218C92" w14:textId="77777777" w:rsidR="00661E7F" w:rsidRPr="00F741E4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61A7E4E" w14:textId="77777777" w:rsidR="00661E7F" w:rsidRPr="00F741E4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16C31D5" w14:textId="77777777" w:rsidR="00661E7F" w:rsidRPr="00F741E4" w:rsidRDefault="00661E7F" w:rsidP="00661E7F">
            <w:pPr>
              <w:jc w:val="center"/>
              <w:rPr>
                <w:sz w:val="18"/>
                <w:szCs w:val="18"/>
              </w:rPr>
            </w:pPr>
            <w:r w:rsidRPr="00F741E4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EC07465" w14:textId="77777777" w:rsidR="00661E7F" w:rsidRPr="00F741E4" w:rsidRDefault="00661E7F" w:rsidP="00661E7F">
            <w:pPr>
              <w:jc w:val="center"/>
              <w:rPr>
                <w:sz w:val="18"/>
                <w:szCs w:val="18"/>
              </w:rPr>
            </w:pPr>
            <w:r w:rsidRPr="00F741E4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83E337D" w14:textId="77777777" w:rsidR="00661E7F" w:rsidRPr="00F741E4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54A125C" w14:textId="77777777" w:rsidR="00661E7F" w:rsidRPr="00D20F3E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5AF25FE" w14:textId="77777777" w:rsidR="00661E7F" w:rsidRPr="00D20F3E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6B51618E" w14:textId="77777777" w:rsidR="00661E7F" w:rsidRPr="00D20F3E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</w:tr>
      <w:tr w:rsidR="00661E7F" w:rsidRPr="00502330" w14:paraId="5F159599" w14:textId="77777777" w:rsidTr="007A6FE7">
        <w:trPr>
          <w:trHeight w:val="444"/>
        </w:trPr>
        <w:tc>
          <w:tcPr>
            <w:tcW w:w="2691" w:type="dxa"/>
            <w:vMerge w:val="restart"/>
            <w:shd w:val="clear" w:color="auto" w:fill="auto"/>
            <w:vAlign w:val="center"/>
          </w:tcPr>
          <w:p w14:paraId="4044123E" w14:textId="77777777" w:rsidR="00661E7F" w:rsidRPr="00945B19" w:rsidRDefault="00661E7F" w:rsidP="00661E7F">
            <w:pPr>
              <w:rPr>
                <w:sz w:val="20"/>
                <w:szCs w:val="22"/>
                <w:lang w:eastAsia="lv-LV"/>
              </w:rPr>
            </w:pPr>
            <w:r w:rsidRPr="00945B19">
              <w:rPr>
                <w:sz w:val="20"/>
                <w:szCs w:val="22"/>
                <w:lang w:eastAsia="lv-LV"/>
              </w:rPr>
              <w:t>Mūzikas vēsture un teorija (senā mūzika):</w:t>
            </w:r>
            <w:r w:rsidRPr="00945B19">
              <w:rPr>
                <w:sz w:val="20"/>
                <w:szCs w:val="22"/>
                <w:lang w:eastAsia="lv-LV"/>
              </w:rPr>
              <w:br/>
              <w:t>- Ornamentika,</w:t>
            </w:r>
          </w:p>
        </w:tc>
        <w:tc>
          <w:tcPr>
            <w:tcW w:w="608" w:type="dxa"/>
            <w:vMerge w:val="restart"/>
            <w:shd w:val="clear" w:color="auto" w:fill="auto"/>
            <w:vAlign w:val="center"/>
          </w:tcPr>
          <w:p w14:paraId="0E7C9C9C" w14:textId="77777777" w:rsidR="00661E7F" w:rsidRPr="008E2C7B" w:rsidRDefault="00661E7F" w:rsidP="00661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529" w:type="dxa"/>
            <w:vMerge w:val="restart"/>
            <w:shd w:val="clear" w:color="auto" w:fill="auto"/>
            <w:vAlign w:val="center"/>
          </w:tcPr>
          <w:p w14:paraId="5D90B61B" w14:textId="77777777" w:rsidR="00661E7F" w:rsidRPr="008E2C7B" w:rsidRDefault="00661E7F" w:rsidP="00661E7F">
            <w:pPr>
              <w:jc w:val="center"/>
              <w:rPr>
                <w:sz w:val="18"/>
                <w:szCs w:val="18"/>
              </w:rPr>
            </w:pPr>
            <w:r w:rsidRPr="008E2C7B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A714CF" w14:textId="77777777" w:rsidR="00661E7F" w:rsidRPr="008E2C7B" w:rsidRDefault="00661E7F" w:rsidP="00661E7F">
            <w:pPr>
              <w:jc w:val="center"/>
              <w:rPr>
                <w:sz w:val="18"/>
                <w:szCs w:val="18"/>
              </w:rPr>
            </w:pPr>
            <w:r w:rsidRPr="008E2C7B">
              <w:rPr>
                <w:sz w:val="18"/>
                <w:szCs w:val="18"/>
              </w:rPr>
              <w:t>300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D60B5D" w14:textId="77777777" w:rsidR="00661E7F" w:rsidRPr="00502330" w:rsidRDefault="00661E7F" w:rsidP="00661E7F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45/5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D7EB12C" w14:textId="77777777" w:rsidR="00661E7F" w:rsidRPr="00502330" w:rsidRDefault="00661E7F" w:rsidP="00661E7F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45/5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05FBC46" w14:textId="77777777" w:rsidR="00661E7F" w:rsidRPr="00502330" w:rsidRDefault="00661E7F" w:rsidP="00661E7F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45/5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3C6BAB9" w14:textId="77777777" w:rsidR="00661E7F" w:rsidRPr="00502330" w:rsidRDefault="00661E7F" w:rsidP="00661E7F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45/5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9F61743" w14:textId="77777777" w:rsidR="00661E7F" w:rsidRPr="00502330" w:rsidRDefault="00661E7F" w:rsidP="00661E7F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30/4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0E726D5" w14:textId="77777777" w:rsidR="00661E7F" w:rsidRPr="00502330" w:rsidRDefault="00661E7F" w:rsidP="00661E7F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30/3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EC9636B" w14:textId="77777777" w:rsidR="00661E7F" w:rsidRPr="00502330" w:rsidRDefault="00661E7F" w:rsidP="00661E7F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30/3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5EF7AF86" w14:textId="77777777" w:rsidR="00661E7F" w:rsidRPr="00502330" w:rsidRDefault="00661E7F" w:rsidP="00661E7F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30/3</w:t>
            </w:r>
          </w:p>
        </w:tc>
      </w:tr>
      <w:tr w:rsidR="00661E7F" w:rsidRPr="00D20F3E" w14:paraId="779E47A9" w14:textId="77777777" w:rsidTr="00624F81">
        <w:trPr>
          <w:trHeight w:val="192"/>
        </w:trPr>
        <w:tc>
          <w:tcPr>
            <w:tcW w:w="2691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A18FA54" w14:textId="77777777" w:rsidR="00661E7F" w:rsidRPr="00945B19" w:rsidRDefault="00661E7F" w:rsidP="00661E7F">
            <w:pPr>
              <w:rPr>
                <w:sz w:val="20"/>
                <w:szCs w:val="22"/>
                <w:lang w:eastAsia="lv-LV"/>
              </w:rPr>
            </w:pPr>
          </w:p>
        </w:tc>
        <w:tc>
          <w:tcPr>
            <w:tcW w:w="608" w:type="dxa"/>
            <w:vMerge/>
            <w:shd w:val="clear" w:color="auto" w:fill="auto"/>
            <w:vAlign w:val="center"/>
          </w:tcPr>
          <w:p w14:paraId="0B484A00" w14:textId="77777777" w:rsidR="00661E7F" w:rsidRPr="001B7FD1" w:rsidRDefault="00661E7F" w:rsidP="00661E7F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529" w:type="dxa"/>
            <w:vMerge/>
            <w:shd w:val="clear" w:color="auto" w:fill="auto"/>
            <w:vAlign w:val="center"/>
          </w:tcPr>
          <w:p w14:paraId="6F4BA189" w14:textId="77777777" w:rsidR="00661E7F" w:rsidRPr="001B7FD1" w:rsidRDefault="00661E7F" w:rsidP="00661E7F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81062C" w14:textId="77777777" w:rsidR="00661E7F" w:rsidRPr="001B7FD1" w:rsidRDefault="00661E7F" w:rsidP="00661E7F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772" w:type="dxa"/>
            <w:tcBorders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D69422" w14:textId="77777777" w:rsidR="00661E7F" w:rsidRPr="00421959" w:rsidRDefault="00661E7F" w:rsidP="00661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DFDC781" w14:textId="77777777" w:rsidR="00661E7F" w:rsidRPr="00421959" w:rsidRDefault="00661E7F" w:rsidP="00661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BDB4999" w14:textId="77777777" w:rsidR="00661E7F" w:rsidRPr="00421959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6A35318" w14:textId="77777777" w:rsidR="00661E7F" w:rsidRPr="00421959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B77165" w14:textId="77777777" w:rsidR="00661E7F" w:rsidRPr="00D20F3E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28619F1" w14:textId="77777777" w:rsidR="00661E7F" w:rsidRPr="00D20F3E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D9DFBC2" w14:textId="77777777" w:rsidR="00661E7F" w:rsidRPr="00D20F3E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0D006B5" w14:textId="77777777" w:rsidR="00661E7F" w:rsidRPr="00D20F3E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</w:tr>
      <w:tr w:rsidR="00661E7F" w:rsidRPr="00D20F3E" w14:paraId="6166162C" w14:textId="77777777" w:rsidTr="00624F81">
        <w:trPr>
          <w:trHeight w:val="58"/>
        </w:trPr>
        <w:tc>
          <w:tcPr>
            <w:tcW w:w="26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300C9E" w14:textId="77777777" w:rsidR="00661E7F" w:rsidRPr="00945B19" w:rsidRDefault="00661E7F" w:rsidP="00661E7F">
            <w:pPr>
              <w:rPr>
                <w:sz w:val="20"/>
                <w:szCs w:val="22"/>
                <w:lang w:eastAsia="lv-LV"/>
              </w:rPr>
            </w:pPr>
            <w:r w:rsidRPr="00945B19">
              <w:rPr>
                <w:sz w:val="20"/>
                <w:szCs w:val="22"/>
                <w:lang w:eastAsia="lv-LV"/>
              </w:rPr>
              <w:t>- Notācijas vēsture,</w:t>
            </w:r>
          </w:p>
        </w:tc>
        <w:tc>
          <w:tcPr>
            <w:tcW w:w="608" w:type="dxa"/>
            <w:vMerge/>
            <w:shd w:val="clear" w:color="auto" w:fill="auto"/>
            <w:vAlign w:val="center"/>
          </w:tcPr>
          <w:p w14:paraId="6460C45D" w14:textId="77777777" w:rsidR="00661E7F" w:rsidRPr="001B7FD1" w:rsidRDefault="00661E7F" w:rsidP="00661E7F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529" w:type="dxa"/>
            <w:vMerge/>
            <w:shd w:val="clear" w:color="auto" w:fill="auto"/>
            <w:vAlign w:val="center"/>
          </w:tcPr>
          <w:p w14:paraId="6F5A221D" w14:textId="77777777" w:rsidR="00661E7F" w:rsidRPr="001B7FD1" w:rsidRDefault="00661E7F" w:rsidP="00661E7F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FDB95D0" w14:textId="77777777" w:rsidR="00661E7F" w:rsidRPr="001B7FD1" w:rsidRDefault="00661E7F" w:rsidP="00661E7F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0F4053" w14:textId="77777777" w:rsidR="00661E7F" w:rsidRPr="00421959" w:rsidRDefault="00661E7F" w:rsidP="00661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23A26C" w14:textId="77777777" w:rsidR="00661E7F" w:rsidRPr="00421959" w:rsidRDefault="00661E7F" w:rsidP="00661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15E/2</w:t>
            </w:r>
          </w:p>
        </w:tc>
        <w:tc>
          <w:tcPr>
            <w:tcW w:w="7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1ABCC9" w14:textId="77777777" w:rsidR="00661E7F" w:rsidRPr="00421959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C943A9" w14:textId="77777777" w:rsidR="00661E7F" w:rsidRPr="00421959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357FAA" w14:textId="77777777" w:rsidR="00661E7F" w:rsidRPr="00D20F3E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6F6B5B" w14:textId="77777777" w:rsidR="00661E7F" w:rsidRPr="00D20F3E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7670A8" w14:textId="77777777" w:rsidR="00661E7F" w:rsidRPr="00D20F3E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CC9467" w14:textId="77777777" w:rsidR="00661E7F" w:rsidRPr="00D20F3E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</w:tr>
      <w:tr w:rsidR="00661E7F" w:rsidRPr="00D20F3E" w14:paraId="5027ED7B" w14:textId="77777777" w:rsidTr="007A6FE7">
        <w:trPr>
          <w:trHeight w:val="468"/>
        </w:trPr>
        <w:tc>
          <w:tcPr>
            <w:tcW w:w="26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6D7F43" w14:textId="77777777" w:rsidR="00661E7F" w:rsidRPr="00945B19" w:rsidRDefault="00661E7F" w:rsidP="00661E7F">
            <w:pPr>
              <w:rPr>
                <w:sz w:val="20"/>
                <w:szCs w:val="22"/>
                <w:lang w:eastAsia="lv-LV"/>
              </w:rPr>
            </w:pPr>
            <w:r w:rsidRPr="00945B19">
              <w:rPr>
                <w:sz w:val="20"/>
                <w:szCs w:val="22"/>
                <w:lang w:eastAsia="lv-LV"/>
              </w:rPr>
              <w:t>- Temperācijas un kamertoņu vēsture,</w:t>
            </w:r>
          </w:p>
        </w:tc>
        <w:tc>
          <w:tcPr>
            <w:tcW w:w="608" w:type="dxa"/>
            <w:vMerge/>
            <w:shd w:val="clear" w:color="auto" w:fill="auto"/>
            <w:vAlign w:val="center"/>
          </w:tcPr>
          <w:p w14:paraId="17B7E8B0" w14:textId="77777777" w:rsidR="00661E7F" w:rsidRPr="001B7FD1" w:rsidRDefault="00661E7F" w:rsidP="00661E7F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529" w:type="dxa"/>
            <w:vMerge/>
            <w:shd w:val="clear" w:color="auto" w:fill="auto"/>
            <w:vAlign w:val="center"/>
          </w:tcPr>
          <w:p w14:paraId="05665606" w14:textId="77777777" w:rsidR="00661E7F" w:rsidRPr="001B7FD1" w:rsidRDefault="00661E7F" w:rsidP="00661E7F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FECC7E" w14:textId="77777777" w:rsidR="00661E7F" w:rsidRPr="001B7FD1" w:rsidRDefault="00661E7F" w:rsidP="00661E7F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F7CCF8" w14:textId="77777777" w:rsidR="00661E7F" w:rsidRPr="00421959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7F4612" w14:textId="77777777" w:rsidR="00661E7F" w:rsidRPr="00421959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B003AB" w14:textId="77777777" w:rsidR="00661E7F" w:rsidRPr="00421959" w:rsidRDefault="00661E7F" w:rsidP="00661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899CE0" w14:textId="77777777" w:rsidR="00661E7F" w:rsidRPr="00421959" w:rsidRDefault="00661E7F" w:rsidP="00661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540AA1" w14:textId="77777777" w:rsidR="00661E7F" w:rsidRPr="00D20F3E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288060" w14:textId="77777777" w:rsidR="00661E7F" w:rsidRPr="00D20F3E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D1E46D" w14:textId="77777777" w:rsidR="00661E7F" w:rsidRPr="00D20F3E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3505B0" w14:textId="77777777" w:rsidR="00661E7F" w:rsidRPr="00D20F3E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</w:tr>
      <w:tr w:rsidR="00661E7F" w:rsidRPr="004C3F18" w14:paraId="7A48CECA" w14:textId="77777777" w:rsidTr="007A6FE7">
        <w:trPr>
          <w:trHeight w:val="58"/>
        </w:trPr>
        <w:tc>
          <w:tcPr>
            <w:tcW w:w="26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CE5888" w14:textId="77777777" w:rsidR="00661E7F" w:rsidRPr="004C3F18" w:rsidRDefault="00661E7F" w:rsidP="00661E7F">
            <w:pPr>
              <w:rPr>
                <w:sz w:val="20"/>
                <w:szCs w:val="22"/>
                <w:lang w:eastAsia="lv-LV"/>
              </w:rPr>
            </w:pPr>
            <w:r w:rsidRPr="004C3F18">
              <w:rPr>
                <w:sz w:val="20"/>
                <w:szCs w:val="22"/>
                <w:lang w:eastAsia="lv-LV"/>
              </w:rPr>
              <w:t>- Ģenerālbass</w:t>
            </w:r>
          </w:p>
        </w:tc>
        <w:tc>
          <w:tcPr>
            <w:tcW w:w="608" w:type="dxa"/>
            <w:vMerge/>
            <w:shd w:val="clear" w:color="auto" w:fill="auto"/>
            <w:vAlign w:val="center"/>
          </w:tcPr>
          <w:p w14:paraId="552732DF" w14:textId="77777777" w:rsidR="00661E7F" w:rsidRPr="004C3F18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Merge/>
            <w:shd w:val="clear" w:color="auto" w:fill="auto"/>
            <w:vAlign w:val="center"/>
          </w:tcPr>
          <w:p w14:paraId="5BD76A34" w14:textId="77777777" w:rsidR="00661E7F" w:rsidRPr="004C3F18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123AE2" w14:textId="77777777" w:rsidR="00661E7F" w:rsidRPr="004C3F18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69E2D1" w14:textId="77777777" w:rsidR="00661E7F" w:rsidRPr="004C3F18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2F495D" w14:textId="77777777" w:rsidR="00661E7F" w:rsidRPr="004C3F18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1E3BAA" w14:textId="77777777" w:rsidR="00661E7F" w:rsidRPr="004C3F18" w:rsidRDefault="00661E7F" w:rsidP="00661E7F">
            <w:pPr>
              <w:jc w:val="center"/>
              <w:rPr>
                <w:sz w:val="18"/>
                <w:szCs w:val="18"/>
              </w:rPr>
            </w:pPr>
            <w:r w:rsidRPr="004C3F18">
              <w:rPr>
                <w:sz w:val="18"/>
                <w:szCs w:val="18"/>
              </w:rPr>
              <w:t>15i/2</w:t>
            </w:r>
          </w:p>
        </w:tc>
        <w:tc>
          <w:tcPr>
            <w:tcW w:w="7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0E3E284" w14:textId="77777777" w:rsidR="00661E7F" w:rsidRPr="004C3F18" w:rsidRDefault="00661E7F" w:rsidP="00661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</w:t>
            </w:r>
            <w:r w:rsidRPr="004C3F18">
              <w:rPr>
                <w:sz w:val="18"/>
                <w:szCs w:val="18"/>
              </w:rPr>
              <w:t>/2</w:t>
            </w: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75C22A" w14:textId="77777777" w:rsidR="00661E7F" w:rsidRPr="004C3F18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A6816E" w14:textId="77777777" w:rsidR="00661E7F" w:rsidRPr="004C3F18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C006F7" w14:textId="77777777" w:rsidR="00661E7F" w:rsidRPr="004C3F18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D81FCD" w14:textId="77777777" w:rsidR="00661E7F" w:rsidRPr="004C3F18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</w:tr>
      <w:tr w:rsidR="00661E7F" w:rsidRPr="009B3D12" w14:paraId="7FE8D83A" w14:textId="77777777" w:rsidTr="007A6FE7">
        <w:trPr>
          <w:trHeight w:val="58"/>
        </w:trPr>
        <w:tc>
          <w:tcPr>
            <w:tcW w:w="26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321AFC" w14:textId="77777777" w:rsidR="00661E7F" w:rsidRPr="009B3D12" w:rsidRDefault="00661E7F" w:rsidP="00661E7F">
            <w:pPr>
              <w:rPr>
                <w:sz w:val="20"/>
                <w:szCs w:val="22"/>
                <w:lang w:eastAsia="lv-LV"/>
              </w:rPr>
            </w:pPr>
            <w:r w:rsidRPr="009B3D12">
              <w:rPr>
                <w:sz w:val="20"/>
                <w:szCs w:val="22"/>
                <w:lang w:eastAsia="lv-LV"/>
              </w:rPr>
              <w:t xml:space="preserve">- </w:t>
            </w:r>
            <w:proofErr w:type="spellStart"/>
            <w:r w:rsidRPr="009B3D12">
              <w:rPr>
                <w:sz w:val="20"/>
                <w:szCs w:val="22"/>
                <w:lang w:eastAsia="lv-LV"/>
              </w:rPr>
              <w:t>Partimento</w:t>
            </w:r>
            <w:proofErr w:type="spellEnd"/>
            <w:r w:rsidRPr="009B3D12">
              <w:rPr>
                <w:sz w:val="20"/>
                <w:szCs w:val="22"/>
                <w:lang w:eastAsia="lv-LV"/>
              </w:rPr>
              <w:t>,</w:t>
            </w:r>
          </w:p>
        </w:tc>
        <w:tc>
          <w:tcPr>
            <w:tcW w:w="608" w:type="dxa"/>
            <w:vMerge/>
            <w:shd w:val="clear" w:color="auto" w:fill="auto"/>
            <w:vAlign w:val="center"/>
          </w:tcPr>
          <w:p w14:paraId="5B421C46" w14:textId="77777777" w:rsidR="00661E7F" w:rsidRPr="009B3D12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Merge/>
            <w:shd w:val="clear" w:color="auto" w:fill="auto"/>
            <w:vAlign w:val="center"/>
          </w:tcPr>
          <w:p w14:paraId="12438465" w14:textId="77777777" w:rsidR="00661E7F" w:rsidRPr="009B3D12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3ADDCC" w14:textId="77777777" w:rsidR="00661E7F" w:rsidRPr="009B3D12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5BC369" w14:textId="77777777" w:rsidR="00661E7F" w:rsidRPr="009B3D12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6466FE" w14:textId="77777777" w:rsidR="00661E7F" w:rsidRPr="009B3D12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CFDB91" w14:textId="77777777" w:rsidR="00661E7F" w:rsidRPr="009B3D12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27137B" w14:textId="77777777" w:rsidR="00661E7F" w:rsidRPr="009B3D12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232C4D" w14:textId="77777777" w:rsidR="00661E7F" w:rsidRPr="009B3D12" w:rsidRDefault="00661E7F" w:rsidP="00661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30E/4</w:t>
            </w:r>
          </w:p>
        </w:tc>
        <w:tc>
          <w:tcPr>
            <w:tcW w:w="7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675EEA" w14:textId="77777777" w:rsidR="00661E7F" w:rsidRPr="009B3D12" w:rsidRDefault="00661E7F" w:rsidP="00661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B101C9" w14:textId="77777777" w:rsidR="00661E7F" w:rsidRPr="009B3D12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9E6080" w14:textId="77777777" w:rsidR="00661E7F" w:rsidRPr="009B3D12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</w:tr>
      <w:tr w:rsidR="00661E7F" w:rsidRPr="009B3D12" w14:paraId="7EF5D0A7" w14:textId="77777777" w:rsidTr="007A6FE7">
        <w:trPr>
          <w:trHeight w:val="58"/>
        </w:trPr>
        <w:tc>
          <w:tcPr>
            <w:tcW w:w="269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2BC1F16" w14:textId="77777777" w:rsidR="00661E7F" w:rsidRPr="009B3D12" w:rsidRDefault="00661E7F" w:rsidP="00661E7F">
            <w:pPr>
              <w:rPr>
                <w:sz w:val="20"/>
                <w:szCs w:val="22"/>
                <w:lang w:eastAsia="lv-LV"/>
              </w:rPr>
            </w:pPr>
            <w:r w:rsidRPr="009B3D12">
              <w:rPr>
                <w:sz w:val="20"/>
                <w:szCs w:val="22"/>
                <w:lang w:eastAsia="lv-LV"/>
              </w:rPr>
              <w:t>- Kontrapunkts</w:t>
            </w:r>
          </w:p>
        </w:tc>
        <w:tc>
          <w:tcPr>
            <w:tcW w:w="608" w:type="dxa"/>
            <w:vMerge/>
            <w:shd w:val="clear" w:color="auto" w:fill="auto"/>
            <w:vAlign w:val="center"/>
          </w:tcPr>
          <w:p w14:paraId="260145C4" w14:textId="77777777" w:rsidR="00661E7F" w:rsidRPr="009B3D12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vMerge/>
            <w:shd w:val="clear" w:color="auto" w:fill="auto"/>
            <w:vAlign w:val="center"/>
          </w:tcPr>
          <w:p w14:paraId="19DE4194" w14:textId="77777777" w:rsidR="00661E7F" w:rsidRPr="009B3D12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868847" w14:textId="77777777" w:rsidR="00661E7F" w:rsidRPr="009B3D12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dotted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A2710DF" w14:textId="77777777" w:rsidR="00661E7F" w:rsidRPr="009B3D12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7BEDEE8" w14:textId="77777777" w:rsidR="00661E7F" w:rsidRPr="009B3D12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7A1DFC" w14:textId="77777777" w:rsidR="00661E7F" w:rsidRPr="009B3D12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7DD0CC3" w14:textId="77777777" w:rsidR="00661E7F" w:rsidRPr="009B3D12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63F61DE" w14:textId="77777777" w:rsidR="00661E7F" w:rsidRPr="009B3D12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89A5100" w14:textId="77777777" w:rsidR="00661E7F" w:rsidRPr="009B3D12" w:rsidRDefault="00661E7F" w:rsidP="00661E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3222E31" w14:textId="77777777" w:rsidR="00661E7F" w:rsidRPr="009B3D12" w:rsidRDefault="00661E7F" w:rsidP="00661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67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152C254" w14:textId="77777777" w:rsidR="00661E7F" w:rsidRPr="009B3D12" w:rsidRDefault="00661E7F" w:rsidP="00661E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</w:tr>
      <w:tr w:rsidR="00661E7F" w14:paraId="737BDCE6" w14:textId="77777777" w:rsidTr="00624F81">
        <w:tc>
          <w:tcPr>
            <w:tcW w:w="10642" w:type="dxa"/>
            <w:gridSpan w:val="1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528317" w14:textId="77777777" w:rsidR="00661E7F" w:rsidRPr="00050D6C" w:rsidRDefault="00661E7F" w:rsidP="00661E7F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br w:type="page"/>
              <w:t xml:space="preserve">B daļa (ierobežotās izvēles daļa) – B 1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50D6C">
              <w:rPr>
                <w:b/>
                <w:sz w:val="22"/>
                <w:szCs w:val="22"/>
              </w:rPr>
              <w:t xml:space="preserve">Profesionālas darbības specializācijas kursi </w:t>
            </w:r>
            <w:r>
              <w:rPr>
                <w:b/>
                <w:sz w:val="22"/>
                <w:szCs w:val="22"/>
              </w:rPr>
              <w:t>senās mūzikas nozarē – 83 ECTS</w:t>
            </w:r>
            <w:r w:rsidRPr="00050D6C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3A34D3" w:rsidRPr="00ED4F81" w14:paraId="7C2CF7BA" w14:textId="77777777" w:rsidTr="00624F81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494BF409" w14:textId="77777777" w:rsidR="003A34D3" w:rsidRPr="00752A5A" w:rsidRDefault="003A34D3" w:rsidP="003A34D3">
            <w:pPr>
              <w:rPr>
                <w:sz w:val="20"/>
                <w:szCs w:val="20"/>
                <w:lang w:eastAsia="lv-LV"/>
              </w:rPr>
            </w:pPr>
            <w:r w:rsidRPr="00752A5A">
              <w:rPr>
                <w:sz w:val="20"/>
                <w:szCs w:val="20"/>
                <w:lang w:eastAsia="lv-LV"/>
              </w:rPr>
              <w:t>Senās mūzikas ansamblis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1DDD444" w14:textId="77777777" w:rsidR="003A34D3" w:rsidRPr="00ED4F81" w:rsidRDefault="003A34D3" w:rsidP="003A34D3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21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624E3C2" w14:textId="77777777" w:rsidR="003A34D3" w:rsidRPr="00ED4F81" w:rsidRDefault="003A34D3" w:rsidP="003A34D3">
            <w:pPr>
              <w:jc w:val="center"/>
              <w:rPr>
                <w:sz w:val="18"/>
                <w:szCs w:val="18"/>
                <w:lang w:eastAsia="lv-LV"/>
              </w:rPr>
            </w:pPr>
            <w:r w:rsidRPr="00ED4F81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0426604" w14:textId="77777777" w:rsidR="003A34D3" w:rsidRPr="00ED4F81" w:rsidRDefault="003A34D3" w:rsidP="003A34D3">
            <w:pPr>
              <w:jc w:val="center"/>
              <w:rPr>
                <w:sz w:val="18"/>
                <w:szCs w:val="18"/>
                <w:lang w:eastAsia="lv-LV"/>
              </w:rPr>
            </w:pPr>
            <w:r w:rsidRPr="00ED4F81">
              <w:rPr>
                <w:sz w:val="18"/>
                <w:szCs w:val="18"/>
                <w:lang w:eastAsia="lv-LV"/>
              </w:rPr>
              <w:t>210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E507E72" w14:textId="77777777" w:rsidR="003A34D3" w:rsidRPr="00ED4F81" w:rsidRDefault="003A34D3" w:rsidP="003A34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10FB0D6" w14:textId="77777777" w:rsidR="003A34D3" w:rsidRPr="00ED4F81" w:rsidRDefault="003A34D3" w:rsidP="003A34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1FFB7EA" w14:textId="77777777" w:rsidR="003A34D3" w:rsidRPr="00ED4F81" w:rsidRDefault="003A34D3" w:rsidP="003A34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3F725C" w14:textId="77777777" w:rsidR="003A34D3" w:rsidRPr="00ED4F81" w:rsidRDefault="003A34D3" w:rsidP="003A34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F131D5F" w14:textId="77777777" w:rsidR="003A34D3" w:rsidRPr="00ED4F81" w:rsidRDefault="003A34D3" w:rsidP="003A34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B5A9935" w14:textId="77777777" w:rsidR="003A34D3" w:rsidRPr="00ED4F81" w:rsidRDefault="003A34D3" w:rsidP="003A34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DB45BF9" w14:textId="77777777" w:rsidR="003A34D3" w:rsidRPr="00ED4F81" w:rsidRDefault="003A34D3" w:rsidP="003A34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B393182" w14:textId="77777777" w:rsidR="003A34D3" w:rsidRPr="00ED4F81" w:rsidRDefault="003A34D3" w:rsidP="003A34D3">
            <w:pPr>
              <w:jc w:val="center"/>
              <w:rPr>
                <w:sz w:val="18"/>
                <w:szCs w:val="18"/>
              </w:rPr>
            </w:pPr>
          </w:p>
        </w:tc>
      </w:tr>
      <w:tr w:rsidR="003A34D3" w:rsidRPr="00ED4F81" w14:paraId="60259CC2" w14:textId="77777777" w:rsidTr="00624F81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6428A0EA" w14:textId="77777777" w:rsidR="003A34D3" w:rsidRPr="00752A5A" w:rsidRDefault="003A34D3" w:rsidP="003A34D3">
            <w:pPr>
              <w:rPr>
                <w:sz w:val="20"/>
                <w:szCs w:val="20"/>
                <w:lang w:eastAsia="lv-LV"/>
              </w:rPr>
            </w:pPr>
            <w:r w:rsidRPr="00752A5A">
              <w:rPr>
                <w:sz w:val="20"/>
                <w:szCs w:val="20"/>
                <w:lang w:eastAsia="lv-LV"/>
              </w:rPr>
              <w:t>Retorika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5B22513" w14:textId="77777777" w:rsidR="003A34D3" w:rsidRPr="00FF56BF" w:rsidRDefault="003A34D3" w:rsidP="003A34D3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E450B3E" w14:textId="77777777" w:rsidR="003A34D3" w:rsidRPr="00FF56BF" w:rsidRDefault="003A34D3" w:rsidP="003A34D3">
            <w:pPr>
              <w:jc w:val="center"/>
              <w:rPr>
                <w:sz w:val="18"/>
                <w:szCs w:val="18"/>
                <w:lang w:eastAsia="lv-LV"/>
              </w:rPr>
            </w:pPr>
            <w:r w:rsidRPr="00FF56BF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CD0BFC" w14:textId="77777777" w:rsidR="003A34D3" w:rsidRPr="00FF56BF" w:rsidRDefault="003A34D3" w:rsidP="003A34D3">
            <w:pPr>
              <w:jc w:val="center"/>
              <w:rPr>
                <w:sz w:val="18"/>
                <w:szCs w:val="18"/>
                <w:lang w:eastAsia="lv-LV"/>
              </w:rPr>
            </w:pPr>
            <w:r w:rsidRPr="00FF56BF">
              <w:rPr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A51A0CF" w14:textId="77777777" w:rsidR="003A34D3" w:rsidRPr="00FF56BF" w:rsidRDefault="003A34D3" w:rsidP="003A34D3">
            <w:pPr>
              <w:jc w:val="center"/>
              <w:rPr>
                <w:sz w:val="18"/>
                <w:szCs w:val="18"/>
              </w:rPr>
            </w:pPr>
            <w:r w:rsidRPr="00FF56BF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892EC02" w14:textId="77777777" w:rsidR="003A34D3" w:rsidRPr="00FF56BF" w:rsidRDefault="003A34D3" w:rsidP="003A34D3">
            <w:pPr>
              <w:jc w:val="center"/>
              <w:rPr>
                <w:sz w:val="18"/>
                <w:szCs w:val="18"/>
              </w:rPr>
            </w:pPr>
            <w:r w:rsidRPr="00FF56BF">
              <w:rPr>
                <w:sz w:val="18"/>
                <w:szCs w:val="18"/>
              </w:rPr>
              <w:t>15E/1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774D527" w14:textId="77777777" w:rsidR="003A34D3" w:rsidRPr="00FF56BF" w:rsidRDefault="003A34D3" w:rsidP="003A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8221D7F" w14:textId="77777777" w:rsidR="003A34D3" w:rsidRPr="00FF56BF" w:rsidRDefault="003A34D3" w:rsidP="003A34D3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FD2734C" w14:textId="77777777" w:rsidR="003A34D3" w:rsidRPr="00FF56BF" w:rsidRDefault="003A34D3" w:rsidP="003A34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79DDC24" w14:textId="77777777" w:rsidR="003A34D3" w:rsidRPr="00FF56BF" w:rsidRDefault="003A34D3" w:rsidP="003A34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E130707" w14:textId="77777777" w:rsidR="003A34D3" w:rsidRPr="00FF56BF" w:rsidRDefault="003A34D3" w:rsidP="003A34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B0168FD" w14:textId="77777777" w:rsidR="003A34D3" w:rsidRPr="00FF56BF" w:rsidRDefault="003A34D3" w:rsidP="003A34D3">
            <w:pPr>
              <w:jc w:val="center"/>
              <w:rPr>
                <w:sz w:val="18"/>
                <w:szCs w:val="18"/>
              </w:rPr>
            </w:pPr>
          </w:p>
        </w:tc>
      </w:tr>
      <w:tr w:rsidR="003A34D3" w:rsidRPr="00ED4F81" w14:paraId="01BD16E7" w14:textId="77777777" w:rsidTr="00F259A2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1DFB9911" w14:textId="77777777" w:rsidR="003A34D3" w:rsidRPr="00752A5A" w:rsidRDefault="003A34D3" w:rsidP="003A34D3">
            <w:pPr>
              <w:rPr>
                <w:sz w:val="20"/>
                <w:szCs w:val="20"/>
                <w:lang w:eastAsia="lv-LV"/>
              </w:rPr>
            </w:pPr>
            <w:r w:rsidRPr="00752A5A">
              <w:rPr>
                <w:sz w:val="20"/>
                <w:szCs w:val="20"/>
                <w:lang w:eastAsia="lv-LV"/>
              </w:rPr>
              <w:t xml:space="preserve">Vēsturiskā improvizācija 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82BEBCE" w14:textId="77777777" w:rsidR="003A34D3" w:rsidRPr="007B4E0B" w:rsidRDefault="003A34D3" w:rsidP="003A34D3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8021461" w14:textId="77777777" w:rsidR="003A34D3" w:rsidRPr="007B4E0B" w:rsidRDefault="003A34D3" w:rsidP="003A34D3">
            <w:pPr>
              <w:jc w:val="center"/>
              <w:rPr>
                <w:sz w:val="18"/>
                <w:szCs w:val="18"/>
                <w:lang w:eastAsia="lv-LV"/>
              </w:rPr>
            </w:pPr>
            <w:r w:rsidRPr="007B4E0B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D49F35" w14:textId="77777777" w:rsidR="003A34D3" w:rsidRPr="007B4E0B" w:rsidRDefault="003A34D3" w:rsidP="003A34D3">
            <w:pPr>
              <w:jc w:val="center"/>
              <w:rPr>
                <w:sz w:val="18"/>
                <w:szCs w:val="18"/>
                <w:lang w:eastAsia="lv-LV"/>
              </w:rPr>
            </w:pPr>
            <w:r w:rsidRPr="007B4E0B">
              <w:rPr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ECA984" w14:textId="77777777" w:rsidR="003A34D3" w:rsidRPr="007B4E0B" w:rsidRDefault="003A34D3" w:rsidP="003A34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F301122" w14:textId="77777777" w:rsidR="003A34D3" w:rsidRPr="007B4E0B" w:rsidRDefault="003A34D3" w:rsidP="003A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20E1993" w14:textId="77777777" w:rsidR="003A34D3" w:rsidRPr="007B4E0B" w:rsidRDefault="003A34D3" w:rsidP="003A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1F7D62B" w14:textId="77777777" w:rsidR="003A34D3" w:rsidRPr="007B4E0B" w:rsidRDefault="003A34D3" w:rsidP="003A34D3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BE0318C" w14:textId="77777777" w:rsidR="003A34D3" w:rsidRPr="007B4E0B" w:rsidRDefault="003A34D3" w:rsidP="003A34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2D9B76D" w14:textId="77777777" w:rsidR="003A34D3" w:rsidRPr="007B4E0B" w:rsidRDefault="003A34D3" w:rsidP="003A34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55EBC32" w14:textId="77777777" w:rsidR="003A34D3" w:rsidRPr="007B4E0B" w:rsidRDefault="003A34D3" w:rsidP="003A34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E669DB6" w14:textId="77777777" w:rsidR="003A34D3" w:rsidRPr="007B4E0B" w:rsidRDefault="003A34D3" w:rsidP="003A34D3">
            <w:pPr>
              <w:jc w:val="center"/>
              <w:rPr>
                <w:sz w:val="18"/>
                <w:szCs w:val="18"/>
              </w:rPr>
            </w:pPr>
          </w:p>
        </w:tc>
      </w:tr>
      <w:tr w:rsidR="003A34D3" w:rsidRPr="00ED4F81" w14:paraId="33ACBCAB" w14:textId="77777777" w:rsidTr="00F259A2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4E244FD8" w14:textId="77777777" w:rsidR="003A34D3" w:rsidRPr="00752A5A" w:rsidRDefault="003A34D3" w:rsidP="003A34D3">
            <w:pPr>
              <w:rPr>
                <w:sz w:val="20"/>
                <w:szCs w:val="20"/>
                <w:lang w:eastAsia="lv-LV"/>
              </w:rPr>
            </w:pPr>
            <w:r w:rsidRPr="00752A5A">
              <w:rPr>
                <w:sz w:val="20"/>
                <w:szCs w:val="20"/>
                <w:lang w:eastAsia="lv-LV"/>
              </w:rPr>
              <w:t>Galma žesti un dejas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217E696" w14:textId="77777777" w:rsidR="003A34D3" w:rsidRPr="004C35AB" w:rsidRDefault="003A34D3" w:rsidP="003A34D3">
            <w:pPr>
              <w:jc w:val="center"/>
              <w:rPr>
                <w:sz w:val="18"/>
                <w:szCs w:val="18"/>
                <w:lang w:eastAsia="lv-LV"/>
              </w:rPr>
            </w:pPr>
            <w:r w:rsidRPr="004C35AB">
              <w:rPr>
                <w:sz w:val="18"/>
                <w:szCs w:val="18"/>
                <w:lang w:eastAsia="lv-LV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9F60685" w14:textId="77777777" w:rsidR="003A34D3" w:rsidRPr="004C35AB" w:rsidRDefault="003A34D3" w:rsidP="003A34D3">
            <w:pPr>
              <w:jc w:val="center"/>
              <w:rPr>
                <w:sz w:val="18"/>
                <w:szCs w:val="18"/>
                <w:lang w:eastAsia="lv-LV"/>
              </w:rPr>
            </w:pPr>
            <w:r w:rsidRPr="004C35AB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650A15" w14:textId="77777777" w:rsidR="003A34D3" w:rsidRPr="004C35AB" w:rsidRDefault="003A34D3" w:rsidP="003A34D3">
            <w:pPr>
              <w:jc w:val="center"/>
              <w:rPr>
                <w:sz w:val="18"/>
                <w:szCs w:val="18"/>
                <w:lang w:eastAsia="lv-LV"/>
              </w:rPr>
            </w:pPr>
            <w:r w:rsidRPr="004C35AB">
              <w:rPr>
                <w:sz w:val="18"/>
                <w:szCs w:val="18"/>
                <w:lang w:eastAsia="lv-LV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40CBCE" w14:textId="77777777" w:rsidR="003A34D3" w:rsidRPr="004C35AB" w:rsidRDefault="003A34D3" w:rsidP="003A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1D76133" w14:textId="77777777" w:rsidR="003A34D3" w:rsidRPr="004C35AB" w:rsidRDefault="003A34D3" w:rsidP="003A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EB8A051" w14:textId="77777777" w:rsidR="003A34D3" w:rsidRPr="004C35AB" w:rsidRDefault="003A34D3" w:rsidP="003A34D3">
            <w:pPr>
              <w:jc w:val="center"/>
              <w:rPr>
                <w:sz w:val="18"/>
                <w:szCs w:val="18"/>
              </w:rPr>
            </w:pPr>
            <w:r w:rsidRPr="004C35AB">
              <w:rPr>
                <w:sz w:val="18"/>
                <w:szCs w:val="18"/>
              </w:rPr>
              <w:t>30i/2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BEB2581" w14:textId="77777777" w:rsidR="003A34D3" w:rsidRPr="004C35AB" w:rsidRDefault="003A34D3" w:rsidP="003A34D3">
            <w:pPr>
              <w:jc w:val="center"/>
              <w:rPr>
                <w:sz w:val="18"/>
                <w:szCs w:val="18"/>
              </w:rPr>
            </w:pPr>
            <w:r w:rsidRPr="004C35AB">
              <w:rPr>
                <w:sz w:val="18"/>
                <w:szCs w:val="18"/>
              </w:rPr>
              <w:t>30i/2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70ABD26" w14:textId="77777777" w:rsidR="003A34D3" w:rsidRPr="004C35AB" w:rsidRDefault="003A34D3" w:rsidP="003A34D3">
            <w:pPr>
              <w:jc w:val="center"/>
              <w:rPr>
                <w:sz w:val="18"/>
                <w:szCs w:val="18"/>
              </w:rPr>
            </w:pPr>
            <w:r w:rsidRPr="004C35AB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2073B3D" w14:textId="77777777" w:rsidR="003A34D3" w:rsidRPr="004C35AB" w:rsidRDefault="003A34D3" w:rsidP="003A34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</w:t>
            </w:r>
            <w:r w:rsidRPr="004C35AB">
              <w:rPr>
                <w:sz w:val="18"/>
                <w:szCs w:val="18"/>
              </w:rPr>
              <w:t>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A78643B" w14:textId="77777777" w:rsidR="003A34D3" w:rsidRPr="004C35AB" w:rsidRDefault="003A34D3" w:rsidP="003A34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7AA19CD" w14:textId="77777777" w:rsidR="003A34D3" w:rsidRPr="004C35AB" w:rsidRDefault="003A34D3" w:rsidP="003A34D3">
            <w:pPr>
              <w:jc w:val="center"/>
              <w:rPr>
                <w:sz w:val="18"/>
                <w:szCs w:val="18"/>
              </w:rPr>
            </w:pPr>
          </w:p>
        </w:tc>
      </w:tr>
      <w:tr w:rsidR="003A34D3" w:rsidRPr="00ED4F81" w14:paraId="0D24D6E7" w14:textId="77777777" w:rsidTr="00F259A2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04CEB4E1" w14:textId="77777777" w:rsidR="003A34D3" w:rsidRPr="00752A5A" w:rsidRDefault="003A34D3" w:rsidP="003A34D3">
            <w:pPr>
              <w:rPr>
                <w:sz w:val="20"/>
                <w:szCs w:val="20"/>
                <w:lang w:eastAsia="lv-LV"/>
              </w:rPr>
            </w:pPr>
            <w:r w:rsidRPr="00752A5A">
              <w:rPr>
                <w:sz w:val="20"/>
                <w:szCs w:val="20"/>
                <w:lang w:eastAsia="lv-LV"/>
              </w:rPr>
              <w:t>Klavesīna /radniecīgā instrumenta spēle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8FDDD87" w14:textId="77777777" w:rsidR="003A34D3" w:rsidRPr="004C35AB" w:rsidRDefault="003A34D3" w:rsidP="003A34D3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E2849F4" w14:textId="77777777" w:rsidR="003A34D3" w:rsidRPr="004C35AB" w:rsidRDefault="003A34D3" w:rsidP="003A34D3">
            <w:pPr>
              <w:jc w:val="center"/>
              <w:rPr>
                <w:sz w:val="18"/>
                <w:szCs w:val="18"/>
                <w:lang w:eastAsia="lv-LV"/>
              </w:rPr>
            </w:pPr>
            <w:r w:rsidRPr="004C35AB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A9DB2D" w14:textId="77777777" w:rsidR="003A34D3" w:rsidRPr="004C35AB" w:rsidRDefault="003A34D3" w:rsidP="003A34D3">
            <w:pPr>
              <w:jc w:val="center"/>
              <w:rPr>
                <w:sz w:val="18"/>
                <w:szCs w:val="18"/>
                <w:lang w:eastAsia="lv-LV"/>
              </w:rPr>
            </w:pPr>
            <w:r w:rsidRPr="004C35AB">
              <w:rPr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4A1668" w14:textId="77777777" w:rsidR="003A34D3" w:rsidRPr="004C35AB" w:rsidRDefault="003A34D3" w:rsidP="003A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24A4B14" w14:textId="77777777" w:rsidR="003A34D3" w:rsidRPr="004C35AB" w:rsidRDefault="003A34D3" w:rsidP="003A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72F1A0D" w14:textId="77777777" w:rsidR="003A34D3" w:rsidRPr="004C35AB" w:rsidRDefault="003A34D3" w:rsidP="003A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507521F" w14:textId="77777777" w:rsidR="003A34D3" w:rsidRPr="004C35AB" w:rsidRDefault="003A34D3" w:rsidP="003A34D3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4E62A3B" w14:textId="77777777" w:rsidR="003A34D3" w:rsidRPr="004C35AB" w:rsidRDefault="003A34D3" w:rsidP="003A34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CEEF167" w14:textId="77777777" w:rsidR="003A34D3" w:rsidRPr="004C35AB" w:rsidRDefault="003A34D3" w:rsidP="003A34D3">
            <w:pPr>
              <w:jc w:val="center"/>
              <w:rPr>
                <w:sz w:val="18"/>
                <w:szCs w:val="18"/>
              </w:rPr>
            </w:pPr>
            <w:r w:rsidRPr="004C35AB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5AFB956" w14:textId="77777777" w:rsidR="003A34D3" w:rsidRPr="004C35AB" w:rsidRDefault="003A34D3" w:rsidP="003A34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1165E592" w14:textId="77777777" w:rsidR="003A34D3" w:rsidRPr="004C35AB" w:rsidRDefault="003A34D3" w:rsidP="003A34D3">
            <w:pPr>
              <w:jc w:val="center"/>
              <w:rPr>
                <w:sz w:val="18"/>
                <w:szCs w:val="18"/>
              </w:rPr>
            </w:pPr>
          </w:p>
        </w:tc>
      </w:tr>
      <w:tr w:rsidR="003A34D3" w:rsidRPr="00ED4F81" w14:paraId="1CDA1549" w14:textId="77777777" w:rsidTr="00F259A2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59550C9F" w14:textId="77777777" w:rsidR="003A34D3" w:rsidRPr="00752A5A" w:rsidRDefault="003A34D3" w:rsidP="003A34D3">
            <w:pPr>
              <w:rPr>
                <w:sz w:val="20"/>
                <w:szCs w:val="20"/>
                <w:lang w:eastAsia="lv-LV"/>
              </w:rPr>
            </w:pPr>
            <w:r w:rsidRPr="00752A5A">
              <w:rPr>
                <w:sz w:val="20"/>
                <w:szCs w:val="20"/>
                <w:lang w:eastAsia="lv-LV"/>
              </w:rPr>
              <w:t>Baroka operas projekts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ED20C26" w14:textId="77777777" w:rsidR="003A34D3" w:rsidRPr="004C35AB" w:rsidRDefault="003A34D3" w:rsidP="003A34D3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B28E638" w14:textId="77777777" w:rsidR="003A34D3" w:rsidRPr="004C35AB" w:rsidRDefault="003A34D3" w:rsidP="003A34D3">
            <w:pPr>
              <w:jc w:val="center"/>
              <w:rPr>
                <w:sz w:val="18"/>
                <w:szCs w:val="18"/>
                <w:lang w:eastAsia="lv-LV"/>
              </w:rPr>
            </w:pPr>
            <w:r w:rsidRPr="004C35AB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14D911" w14:textId="77777777" w:rsidR="003A34D3" w:rsidRPr="004C35AB" w:rsidRDefault="003A34D3" w:rsidP="003A34D3">
            <w:pPr>
              <w:jc w:val="center"/>
              <w:rPr>
                <w:sz w:val="18"/>
                <w:szCs w:val="18"/>
                <w:lang w:eastAsia="lv-LV"/>
              </w:rPr>
            </w:pPr>
            <w:r w:rsidRPr="004C35AB">
              <w:rPr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9D86280" w14:textId="77777777" w:rsidR="003A34D3" w:rsidRPr="004C35AB" w:rsidRDefault="003A34D3" w:rsidP="003A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D47B61F" w14:textId="77777777" w:rsidR="003A34D3" w:rsidRPr="004C35AB" w:rsidRDefault="003A34D3" w:rsidP="003A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3229323" w14:textId="77777777" w:rsidR="003A34D3" w:rsidRPr="004C35AB" w:rsidRDefault="003A34D3" w:rsidP="003A3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0737151" w14:textId="77777777" w:rsidR="003A34D3" w:rsidRPr="004C35AB" w:rsidRDefault="003A34D3" w:rsidP="003A34D3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7CF14D4" w14:textId="77777777" w:rsidR="003A34D3" w:rsidRPr="004C35AB" w:rsidRDefault="003A34D3" w:rsidP="003A34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E5EF223" w14:textId="77777777" w:rsidR="003A34D3" w:rsidRPr="004C35AB" w:rsidRDefault="003A34D3" w:rsidP="003A34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B7C22EB" w14:textId="77777777" w:rsidR="003A34D3" w:rsidRPr="004C35AB" w:rsidRDefault="003A34D3" w:rsidP="003A34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64549B63" w14:textId="77777777" w:rsidR="003A34D3" w:rsidRPr="004C35AB" w:rsidRDefault="003A34D3" w:rsidP="003A34D3">
            <w:pPr>
              <w:jc w:val="center"/>
              <w:rPr>
                <w:sz w:val="18"/>
                <w:szCs w:val="18"/>
              </w:rPr>
            </w:pPr>
          </w:p>
        </w:tc>
      </w:tr>
      <w:tr w:rsidR="00C405DD" w:rsidRPr="00ED4F81" w14:paraId="7E8FFD15" w14:textId="77777777" w:rsidTr="003B6A6B">
        <w:trPr>
          <w:trHeight w:val="60"/>
        </w:trPr>
        <w:tc>
          <w:tcPr>
            <w:tcW w:w="10642" w:type="dxa"/>
            <w:gridSpan w:val="12"/>
            <w:shd w:val="clear" w:color="auto" w:fill="auto"/>
            <w:vAlign w:val="center"/>
          </w:tcPr>
          <w:p w14:paraId="5C1A788F" w14:textId="2F2A55BE" w:rsidR="00C405DD" w:rsidRPr="004C35AB" w:rsidRDefault="00C405DD" w:rsidP="00C405DD">
            <w:pPr>
              <w:rPr>
                <w:sz w:val="18"/>
                <w:szCs w:val="18"/>
              </w:rPr>
            </w:pPr>
            <w:r w:rsidRPr="007B2D35">
              <w:rPr>
                <w:b/>
                <w:bCs/>
                <w:sz w:val="16"/>
                <w:szCs w:val="22"/>
                <w:u w:val="single"/>
                <w:lang w:eastAsia="lv-LV"/>
              </w:rPr>
              <w:t>Vokālistiem:</w:t>
            </w:r>
          </w:p>
        </w:tc>
      </w:tr>
      <w:tr w:rsidR="00831695" w:rsidRPr="00ED4F81" w14:paraId="7D468E92" w14:textId="77777777" w:rsidTr="003B6A6B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135B2DB5" w14:textId="0725F2A4" w:rsidR="00831695" w:rsidRPr="00752A5A" w:rsidRDefault="00831695" w:rsidP="00831695">
            <w:pPr>
              <w:rPr>
                <w:sz w:val="20"/>
                <w:szCs w:val="20"/>
                <w:lang w:eastAsia="lv-LV"/>
              </w:rPr>
            </w:pPr>
            <w:r w:rsidRPr="00752A5A">
              <w:rPr>
                <w:sz w:val="20"/>
                <w:szCs w:val="20"/>
                <w:lang w:eastAsia="lv-LV"/>
              </w:rPr>
              <w:t>Senās mūzikas dziedāšana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BF52D0E" w14:textId="054311A9" w:rsidR="00831695" w:rsidRDefault="00374224" w:rsidP="00831695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27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7CE43AE" w14:textId="02BEDF40" w:rsidR="00831695" w:rsidRPr="004C35AB" w:rsidRDefault="00831695" w:rsidP="00831695">
            <w:pPr>
              <w:jc w:val="center"/>
              <w:rPr>
                <w:sz w:val="18"/>
                <w:szCs w:val="18"/>
                <w:lang w:eastAsia="lv-LV"/>
              </w:rPr>
            </w:pPr>
            <w:r w:rsidRPr="00ED4F81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0762FF" w14:textId="6F874C4D" w:rsidR="00831695" w:rsidRPr="004C35AB" w:rsidRDefault="00831695" w:rsidP="00831695">
            <w:pPr>
              <w:jc w:val="center"/>
              <w:rPr>
                <w:sz w:val="18"/>
                <w:szCs w:val="18"/>
                <w:lang w:eastAsia="lv-LV"/>
              </w:rPr>
            </w:pPr>
            <w:r w:rsidRPr="00ED4F81">
              <w:rPr>
                <w:sz w:val="18"/>
                <w:szCs w:val="18"/>
                <w:lang w:eastAsia="lv-LV"/>
              </w:rPr>
              <w:t>255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6DA2FC" w14:textId="7BEB9328" w:rsidR="00831695" w:rsidRPr="004C35AB" w:rsidRDefault="00831695" w:rsidP="00831695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45E/</w:t>
            </w:r>
            <w:r w:rsidR="00573C08">
              <w:rPr>
                <w:sz w:val="18"/>
                <w:szCs w:val="18"/>
              </w:rPr>
              <w:t>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E1268ED" w14:textId="262CBB76" w:rsidR="00831695" w:rsidRPr="004C35AB" w:rsidRDefault="00831695" w:rsidP="00831695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45E/</w:t>
            </w:r>
            <w:r w:rsidR="00573C08">
              <w:rPr>
                <w:sz w:val="18"/>
                <w:szCs w:val="18"/>
              </w:rPr>
              <w:t>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3501B99" w14:textId="7EA36EB2" w:rsidR="00831695" w:rsidRPr="004C35AB" w:rsidRDefault="00831695" w:rsidP="00831695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30E/</w:t>
            </w:r>
            <w:r w:rsidR="00573C08">
              <w:rPr>
                <w:sz w:val="18"/>
                <w:szCs w:val="18"/>
              </w:rPr>
              <w:t>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33F8BB4" w14:textId="0184F468" w:rsidR="00831695" w:rsidRPr="004C35AB" w:rsidRDefault="00831695" w:rsidP="00831695">
            <w:pPr>
              <w:ind w:left="-10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30E/</w:t>
            </w:r>
            <w:r w:rsidR="00573C08">
              <w:rPr>
                <w:sz w:val="18"/>
                <w:szCs w:val="18"/>
              </w:rPr>
              <w:t>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7DF7166" w14:textId="0C7E715E" w:rsidR="00831695" w:rsidRPr="004C35AB" w:rsidRDefault="00831695" w:rsidP="00831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</w:t>
            </w:r>
            <w:r w:rsidR="00573C08">
              <w:rPr>
                <w:sz w:val="18"/>
                <w:szCs w:val="18"/>
              </w:rPr>
              <w:t>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20E3D63" w14:textId="6888A5D8" w:rsidR="00831695" w:rsidRPr="004C35AB" w:rsidRDefault="00831695" w:rsidP="00831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</w:t>
            </w:r>
            <w:r w:rsidR="00573C08">
              <w:rPr>
                <w:sz w:val="18"/>
                <w:szCs w:val="18"/>
              </w:rPr>
              <w:t>4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7559E95" w14:textId="287E5A67" w:rsidR="00831695" w:rsidRDefault="00831695" w:rsidP="008316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AB1ACFF" w14:textId="77777777" w:rsidR="00831695" w:rsidRPr="004C35AB" w:rsidRDefault="00831695" w:rsidP="00831695">
            <w:pPr>
              <w:jc w:val="center"/>
              <w:rPr>
                <w:sz w:val="18"/>
                <w:szCs w:val="18"/>
              </w:rPr>
            </w:pPr>
          </w:p>
        </w:tc>
      </w:tr>
      <w:tr w:rsidR="00502079" w:rsidRPr="00ED4F81" w14:paraId="39306C13" w14:textId="77777777" w:rsidTr="003B6A6B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599F6090" w14:textId="47063658" w:rsidR="00502079" w:rsidRPr="00752A5A" w:rsidRDefault="00502079" w:rsidP="00502079">
            <w:pPr>
              <w:rPr>
                <w:sz w:val="20"/>
                <w:szCs w:val="20"/>
                <w:lang w:eastAsia="lv-LV"/>
              </w:rPr>
            </w:pPr>
            <w:r w:rsidRPr="001D3543">
              <w:rPr>
                <w:sz w:val="20"/>
                <w:szCs w:val="18"/>
              </w:rPr>
              <w:t>Aktiermeistarība</w:t>
            </w:r>
            <w:r w:rsidR="00AB61CC">
              <w:rPr>
                <w:sz w:val="20"/>
                <w:szCs w:val="18"/>
              </w:rPr>
              <w:t xml:space="preserve"> II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2486561" w14:textId="121AF32B" w:rsidR="00502079" w:rsidRDefault="000502FA" w:rsidP="00502079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E6617C0" w14:textId="33B7E44C" w:rsidR="00502079" w:rsidRPr="00ED4F81" w:rsidRDefault="00502079" w:rsidP="00502079">
            <w:pPr>
              <w:jc w:val="center"/>
              <w:rPr>
                <w:sz w:val="18"/>
                <w:szCs w:val="18"/>
                <w:lang w:eastAsia="lv-LV"/>
              </w:rPr>
            </w:pPr>
            <w:r w:rsidRPr="001D3543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A9EE99" w14:textId="30BE0623" w:rsidR="00502079" w:rsidRPr="00ED4F81" w:rsidRDefault="00502079" w:rsidP="00502079">
            <w:pPr>
              <w:jc w:val="center"/>
              <w:rPr>
                <w:sz w:val="18"/>
                <w:szCs w:val="18"/>
                <w:lang w:eastAsia="lv-LV"/>
              </w:rPr>
            </w:pPr>
            <w:r w:rsidRPr="001D3543">
              <w:rPr>
                <w:sz w:val="18"/>
                <w:szCs w:val="18"/>
              </w:rPr>
              <w:t>180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335939" w14:textId="30CB1B80" w:rsidR="00502079" w:rsidRDefault="00502079" w:rsidP="00502079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30i/</w:t>
            </w:r>
            <w:r w:rsidR="000502FA">
              <w:rPr>
                <w:sz w:val="18"/>
                <w:szCs w:val="18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BF29A13" w14:textId="19ED28FA" w:rsidR="00502079" w:rsidRDefault="00502079" w:rsidP="00502079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30i/</w:t>
            </w:r>
            <w:r w:rsidR="000502FA">
              <w:rPr>
                <w:sz w:val="18"/>
                <w:szCs w:val="18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50DB7D9" w14:textId="38DF588F" w:rsidR="00502079" w:rsidRDefault="00502079" w:rsidP="00502079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30i/</w:t>
            </w:r>
            <w:r w:rsidR="000502FA">
              <w:rPr>
                <w:sz w:val="18"/>
                <w:szCs w:val="18"/>
              </w:rPr>
              <w:t>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A52DDDF" w14:textId="3D0D61A1" w:rsidR="00502079" w:rsidRDefault="00502079" w:rsidP="00502079">
            <w:pPr>
              <w:ind w:left="-102" w:right="-108"/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30i/</w:t>
            </w:r>
            <w:r w:rsidR="000502FA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81665EA" w14:textId="22F36C80" w:rsidR="00502079" w:rsidRDefault="00502079" w:rsidP="00502079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30i/</w:t>
            </w:r>
            <w:r w:rsidR="000502FA">
              <w:rPr>
                <w:sz w:val="18"/>
                <w:szCs w:val="18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E509ACB" w14:textId="713061A4" w:rsidR="00502079" w:rsidRDefault="00502079" w:rsidP="00502079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30E/</w:t>
            </w:r>
            <w:r w:rsidR="000502FA">
              <w:rPr>
                <w:sz w:val="18"/>
                <w:szCs w:val="18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54F6750" w14:textId="77777777" w:rsidR="00502079" w:rsidRDefault="00502079" w:rsidP="00502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23B54CA" w14:textId="77777777" w:rsidR="00502079" w:rsidRPr="004C35AB" w:rsidRDefault="00502079" w:rsidP="00502079">
            <w:pPr>
              <w:jc w:val="center"/>
              <w:rPr>
                <w:sz w:val="18"/>
                <w:szCs w:val="18"/>
              </w:rPr>
            </w:pPr>
          </w:p>
        </w:tc>
      </w:tr>
      <w:tr w:rsidR="00502079" w:rsidRPr="00ED4F81" w14:paraId="272283BE" w14:textId="77777777" w:rsidTr="003B6A6B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188E4FF4" w14:textId="6FE0C8E8" w:rsidR="00502079" w:rsidRPr="00752A5A" w:rsidRDefault="00502079" w:rsidP="00502079">
            <w:pPr>
              <w:rPr>
                <w:sz w:val="20"/>
                <w:szCs w:val="20"/>
                <w:lang w:eastAsia="lv-LV"/>
              </w:rPr>
            </w:pPr>
            <w:r w:rsidRPr="001D3543">
              <w:rPr>
                <w:sz w:val="20"/>
                <w:szCs w:val="18"/>
              </w:rPr>
              <w:t>Grims</w:t>
            </w:r>
            <w:r w:rsidR="00AB61CC">
              <w:rPr>
                <w:sz w:val="20"/>
                <w:szCs w:val="18"/>
              </w:rPr>
              <w:t xml:space="preserve"> II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69E0C79" w14:textId="38D789BC" w:rsidR="00502079" w:rsidRDefault="00374224" w:rsidP="00502079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85146B7" w14:textId="37514697" w:rsidR="00502079" w:rsidRPr="00ED4F81" w:rsidRDefault="00502079" w:rsidP="00502079">
            <w:pPr>
              <w:jc w:val="center"/>
              <w:rPr>
                <w:sz w:val="18"/>
                <w:szCs w:val="18"/>
                <w:lang w:eastAsia="lv-LV"/>
              </w:rPr>
            </w:pPr>
            <w:r w:rsidRPr="001D3543">
              <w:rPr>
                <w:sz w:val="18"/>
                <w:szCs w:val="18"/>
                <w:lang w:eastAsia="lv-LV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1129C46" w14:textId="440DEBB1" w:rsidR="00502079" w:rsidRPr="00ED4F81" w:rsidRDefault="00502079" w:rsidP="00502079">
            <w:pPr>
              <w:jc w:val="center"/>
              <w:rPr>
                <w:sz w:val="18"/>
                <w:szCs w:val="18"/>
                <w:lang w:eastAsia="lv-LV"/>
              </w:rPr>
            </w:pPr>
            <w:r w:rsidRPr="001D3543">
              <w:rPr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201C8FA" w14:textId="77777777" w:rsidR="00502079" w:rsidRDefault="00502079" w:rsidP="00502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987E45B" w14:textId="77777777" w:rsidR="00502079" w:rsidRDefault="00502079" w:rsidP="00502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D504B94" w14:textId="41A88518" w:rsidR="00502079" w:rsidRDefault="00502079" w:rsidP="00502079">
            <w:pPr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20i/</w:t>
            </w:r>
            <w:r w:rsidR="00573C08">
              <w:rPr>
                <w:sz w:val="18"/>
                <w:szCs w:val="18"/>
              </w:rPr>
              <w:t>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C704269" w14:textId="142FCF20" w:rsidR="00502079" w:rsidRDefault="00502079" w:rsidP="00502079">
            <w:pPr>
              <w:ind w:left="-102" w:right="-108"/>
              <w:jc w:val="center"/>
              <w:rPr>
                <w:sz w:val="18"/>
                <w:szCs w:val="18"/>
              </w:rPr>
            </w:pPr>
            <w:r w:rsidRPr="001D3543">
              <w:rPr>
                <w:sz w:val="18"/>
                <w:szCs w:val="18"/>
              </w:rPr>
              <w:t>20E/</w:t>
            </w:r>
            <w:r w:rsidR="00573C08">
              <w:rPr>
                <w:sz w:val="18"/>
                <w:szCs w:val="18"/>
              </w:rPr>
              <w:t>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9B0813A" w14:textId="77777777" w:rsidR="00502079" w:rsidRDefault="00502079" w:rsidP="00502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35A41B3" w14:textId="77777777" w:rsidR="00502079" w:rsidRDefault="00502079" w:rsidP="00502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8972945" w14:textId="77777777" w:rsidR="00502079" w:rsidRDefault="00502079" w:rsidP="005020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A173394" w14:textId="77777777" w:rsidR="00502079" w:rsidRPr="004C35AB" w:rsidRDefault="00502079" w:rsidP="00502079">
            <w:pPr>
              <w:jc w:val="center"/>
              <w:rPr>
                <w:sz w:val="18"/>
                <w:szCs w:val="18"/>
              </w:rPr>
            </w:pPr>
          </w:p>
        </w:tc>
      </w:tr>
      <w:tr w:rsidR="00502079" w:rsidRPr="00ED4F81" w14:paraId="057715F3" w14:textId="77777777" w:rsidTr="00D82C18">
        <w:trPr>
          <w:trHeight w:val="60"/>
        </w:trPr>
        <w:tc>
          <w:tcPr>
            <w:tcW w:w="10642" w:type="dxa"/>
            <w:gridSpan w:val="12"/>
            <w:shd w:val="clear" w:color="auto" w:fill="auto"/>
            <w:vAlign w:val="center"/>
          </w:tcPr>
          <w:p w14:paraId="481269F1" w14:textId="62FA6D0C" w:rsidR="00502079" w:rsidRPr="004C35AB" w:rsidRDefault="00502079" w:rsidP="00502079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6"/>
                <w:szCs w:val="20"/>
                <w:u w:val="single"/>
                <w:lang w:eastAsia="lv-LV"/>
              </w:rPr>
              <w:t>Instrumentālistiem:</w:t>
            </w:r>
          </w:p>
        </w:tc>
      </w:tr>
      <w:tr w:rsidR="00502079" w:rsidRPr="00ED4F81" w14:paraId="2F906D8D" w14:textId="77777777" w:rsidTr="00F259A2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1560BBCB" w14:textId="55DA444F" w:rsidR="00502079" w:rsidRPr="00752A5A" w:rsidRDefault="00502079" w:rsidP="00502079">
            <w:pPr>
              <w:rPr>
                <w:sz w:val="20"/>
                <w:szCs w:val="20"/>
                <w:lang w:eastAsia="lv-LV"/>
              </w:rPr>
            </w:pPr>
            <w:r w:rsidRPr="00752A5A">
              <w:rPr>
                <w:sz w:val="20"/>
                <w:szCs w:val="20"/>
                <w:lang w:eastAsia="lv-LV"/>
              </w:rPr>
              <w:t>Instrumenta spēle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B110D06" w14:textId="30A80A26" w:rsidR="00502079" w:rsidRDefault="00502079" w:rsidP="00502079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82D7473" w14:textId="399A2567" w:rsidR="00502079" w:rsidRPr="004C35AB" w:rsidRDefault="00502079" w:rsidP="00502079">
            <w:pPr>
              <w:jc w:val="center"/>
              <w:rPr>
                <w:sz w:val="18"/>
                <w:szCs w:val="18"/>
                <w:lang w:eastAsia="lv-LV"/>
              </w:rPr>
            </w:pPr>
            <w:r w:rsidRPr="00ED4F81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D92E61" w14:textId="6999B2D6" w:rsidR="00502079" w:rsidRPr="004C35AB" w:rsidRDefault="00502079" w:rsidP="00502079">
            <w:pPr>
              <w:jc w:val="center"/>
              <w:rPr>
                <w:sz w:val="18"/>
                <w:szCs w:val="18"/>
                <w:lang w:eastAsia="lv-LV"/>
              </w:rPr>
            </w:pPr>
            <w:r w:rsidRPr="00ED4F81">
              <w:rPr>
                <w:sz w:val="18"/>
                <w:szCs w:val="18"/>
                <w:lang w:eastAsia="lv-LV"/>
              </w:rPr>
              <w:t>255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0D50779" w14:textId="486EB474" w:rsidR="00502079" w:rsidRPr="004C35AB" w:rsidRDefault="00502079" w:rsidP="0050207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78C6455" w14:textId="5A0D9184" w:rsidR="00502079" w:rsidRPr="004C35AB" w:rsidRDefault="00502079" w:rsidP="0050207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FF1CD46" w14:textId="55946AD0" w:rsidR="00502079" w:rsidRPr="004C35AB" w:rsidRDefault="00502079" w:rsidP="0050207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A5CC4D7" w14:textId="39D2A30D" w:rsidR="00502079" w:rsidRPr="004C35AB" w:rsidRDefault="00502079" w:rsidP="00502079">
            <w:pPr>
              <w:ind w:left="-102" w:right="-108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3F85C77" w14:textId="60C5FC5E" w:rsidR="00502079" w:rsidRPr="004C35AB" w:rsidRDefault="00502079" w:rsidP="005020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9FFEFAF" w14:textId="266F8967" w:rsidR="00502079" w:rsidRPr="004C35AB" w:rsidRDefault="00502079" w:rsidP="005020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30E/5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A9AFE18" w14:textId="1FF6F36F" w:rsidR="00502079" w:rsidRDefault="00502079" w:rsidP="005020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45E/5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47129950" w14:textId="77777777" w:rsidR="00502079" w:rsidRPr="004C35AB" w:rsidRDefault="00502079" w:rsidP="0050207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56F4FB5" w14:textId="77777777" w:rsidR="00CC1688" w:rsidRDefault="00CC1688"/>
    <w:p w14:paraId="4A51C9D1" w14:textId="77777777" w:rsidR="00CC1688" w:rsidRDefault="00CC1688"/>
    <w:p w14:paraId="3EB82287" w14:textId="77777777" w:rsidR="00CC1688" w:rsidRDefault="00CC1688"/>
    <w:p w14:paraId="39117973" w14:textId="77777777" w:rsidR="00CC1688" w:rsidRDefault="00CC1688"/>
    <w:tbl>
      <w:tblPr>
        <w:tblStyle w:val="Reatabula"/>
        <w:tblW w:w="1067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691"/>
        <w:gridCol w:w="608"/>
        <w:gridCol w:w="529"/>
        <w:gridCol w:w="698"/>
        <w:gridCol w:w="772"/>
        <w:gridCol w:w="772"/>
        <w:gridCol w:w="772"/>
        <w:gridCol w:w="726"/>
        <w:gridCol w:w="764"/>
        <w:gridCol w:w="772"/>
        <w:gridCol w:w="772"/>
        <w:gridCol w:w="803"/>
      </w:tblGrid>
      <w:tr w:rsidR="00D96204" w:rsidRPr="006261A1" w14:paraId="17918AE2" w14:textId="77777777" w:rsidTr="00540A54">
        <w:trPr>
          <w:trHeight w:val="360"/>
        </w:trPr>
        <w:tc>
          <w:tcPr>
            <w:tcW w:w="269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C6941D1" w14:textId="77777777" w:rsidR="00D96204" w:rsidRPr="00867EED" w:rsidRDefault="00D96204" w:rsidP="00D96204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867EED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D0EF27F" w14:textId="77777777" w:rsidR="00D96204" w:rsidRPr="00867EED" w:rsidRDefault="00D96204" w:rsidP="00D96204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7179F0D6" w14:textId="77777777" w:rsidR="00D96204" w:rsidRPr="00867EED" w:rsidRDefault="00D96204" w:rsidP="00D96204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9" w:type="dxa"/>
            <w:vMerge w:val="restart"/>
            <w:tcBorders>
              <w:top w:val="double" w:sz="4" w:space="0" w:color="auto"/>
            </w:tcBorders>
            <w:shd w:val="clear" w:color="auto" w:fill="auto"/>
            <w:textDirection w:val="btLr"/>
            <w:vAlign w:val="center"/>
          </w:tcPr>
          <w:p w14:paraId="6E1947F0" w14:textId="77777777" w:rsidR="00D96204" w:rsidRPr="00867EED" w:rsidRDefault="00D96204" w:rsidP="00D96204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69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E9A850" w14:textId="77777777" w:rsidR="00D96204" w:rsidRPr="00867EED" w:rsidRDefault="00D96204" w:rsidP="00DB2747">
            <w:pPr>
              <w:ind w:left="-114" w:right="-114"/>
              <w:jc w:val="center"/>
              <w:rPr>
                <w:sz w:val="16"/>
              </w:rPr>
            </w:pPr>
            <w:r w:rsidRPr="00867EED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153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EAF514" w14:textId="77777777" w:rsidR="00D96204" w:rsidRPr="00804DAE" w:rsidRDefault="00D96204" w:rsidP="00D96204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60C8EF4F" w14:textId="77777777" w:rsidR="00D96204" w:rsidRPr="00804DAE" w:rsidRDefault="00D96204" w:rsidP="00D96204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D96204" w:rsidRPr="006261A1" w14:paraId="23C0E5DE" w14:textId="77777777" w:rsidTr="00540A54">
        <w:trPr>
          <w:trHeight w:val="325"/>
        </w:trPr>
        <w:tc>
          <w:tcPr>
            <w:tcW w:w="269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89CA21" w14:textId="77777777" w:rsidR="00D96204" w:rsidRPr="00867EED" w:rsidRDefault="00D96204" w:rsidP="00D96204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1C3F82" w14:textId="77777777" w:rsidR="00D96204" w:rsidRDefault="00D96204" w:rsidP="00D96204">
            <w:pPr>
              <w:jc w:val="center"/>
              <w:rPr>
                <w:bCs/>
                <w:iCs/>
                <w:sz w:val="16"/>
              </w:rPr>
            </w:pPr>
          </w:p>
        </w:tc>
        <w:tc>
          <w:tcPr>
            <w:tcW w:w="529" w:type="dxa"/>
            <w:vMerge/>
            <w:tcBorders>
              <w:bottom w:val="double" w:sz="4" w:space="0" w:color="auto"/>
            </w:tcBorders>
            <w:shd w:val="clear" w:color="auto" w:fill="auto"/>
            <w:textDirection w:val="btLr"/>
            <w:vAlign w:val="center"/>
          </w:tcPr>
          <w:p w14:paraId="20BD512B" w14:textId="77777777" w:rsidR="00D96204" w:rsidRPr="00867EED" w:rsidRDefault="00D96204" w:rsidP="00D96204">
            <w:pPr>
              <w:ind w:left="-131" w:right="-56"/>
              <w:jc w:val="center"/>
              <w:rPr>
                <w:bCs/>
                <w:iCs/>
                <w:sz w:val="16"/>
              </w:rPr>
            </w:pPr>
          </w:p>
        </w:tc>
        <w:tc>
          <w:tcPr>
            <w:tcW w:w="698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DFAA87" w14:textId="77777777" w:rsidR="00D96204" w:rsidRPr="00867EED" w:rsidRDefault="00D96204" w:rsidP="00D96204">
            <w:pPr>
              <w:jc w:val="center"/>
              <w:rPr>
                <w:bCs/>
                <w:iCs/>
                <w:sz w:val="16"/>
              </w:rPr>
            </w:pPr>
          </w:p>
        </w:tc>
        <w:tc>
          <w:tcPr>
            <w:tcW w:w="77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9DB098" w14:textId="77777777" w:rsidR="00D96204" w:rsidRPr="00867EED" w:rsidRDefault="00D96204" w:rsidP="00D96204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1.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8C8FDC" w14:textId="77777777" w:rsidR="00D96204" w:rsidRPr="00867EED" w:rsidRDefault="00D96204" w:rsidP="00D96204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2.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77C031" w14:textId="77777777" w:rsidR="00D96204" w:rsidRPr="00867EED" w:rsidRDefault="00D96204" w:rsidP="00D96204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3.</w:t>
            </w:r>
          </w:p>
        </w:tc>
        <w:tc>
          <w:tcPr>
            <w:tcW w:w="7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14E666" w14:textId="77777777" w:rsidR="00D96204" w:rsidRPr="00867EED" w:rsidRDefault="00D96204" w:rsidP="00D96204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4.</w:t>
            </w:r>
          </w:p>
        </w:tc>
        <w:tc>
          <w:tcPr>
            <w:tcW w:w="7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D7C5A6" w14:textId="77777777" w:rsidR="00D96204" w:rsidRPr="00867EED" w:rsidRDefault="00D96204" w:rsidP="00D96204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5.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C64F0A" w14:textId="77777777" w:rsidR="00D96204" w:rsidRPr="00867EED" w:rsidRDefault="00D96204" w:rsidP="00D96204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6.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D31564" w14:textId="77777777" w:rsidR="00D96204" w:rsidRPr="00867EED" w:rsidRDefault="00D96204" w:rsidP="00D96204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7.</w:t>
            </w:r>
          </w:p>
        </w:tc>
        <w:tc>
          <w:tcPr>
            <w:tcW w:w="80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E8603E" w14:textId="77777777" w:rsidR="00D96204" w:rsidRPr="00867EED" w:rsidRDefault="00D96204" w:rsidP="00D96204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8.</w:t>
            </w:r>
          </w:p>
        </w:tc>
      </w:tr>
      <w:tr w:rsidR="003F34A4" w:rsidRPr="00FF6233" w14:paraId="10CFBD2D" w14:textId="77777777" w:rsidTr="00540A54">
        <w:trPr>
          <w:trHeight w:val="175"/>
        </w:trPr>
        <w:tc>
          <w:tcPr>
            <w:tcW w:w="2691" w:type="dxa"/>
            <w:vMerge w:val="restart"/>
          </w:tcPr>
          <w:p w14:paraId="3A3F4A18" w14:textId="77777777" w:rsidR="003F34A4" w:rsidRPr="00FF6233" w:rsidRDefault="003F34A4" w:rsidP="00E716BE">
            <w:pPr>
              <w:rPr>
                <w:b/>
                <w:bCs/>
                <w:sz w:val="16"/>
                <w:szCs w:val="22"/>
                <w:u w:val="single"/>
                <w:lang w:eastAsia="lv-LV"/>
              </w:rPr>
            </w:pPr>
            <w:r w:rsidRPr="00FF6233">
              <w:rPr>
                <w:b/>
                <w:bCs/>
                <w:sz w:val="16"/>
                <w:szCs w:val="22"/>
                <w:u w:val="single"/>
                <w:lang w:eastAsia="lv-LV"/>
              </w:rPr>
              <w:t>Vokālistu modulis:</w:t>
            </w:r>
          </w:p>
          <w:p w14:paraId="290A4965" w14:textId="77777777" w:rsidR="003F34A4" w:rsidRPr="00AF2B98" w:rsidRDefault="003F34A4" w:rsidP="00E716BE">
            <w:pPr>
              <w:rPr>
                <w:sz w:val="20"/>
                <w:szCs w:val="20"/>
                <w:lang w:eastAsia="lv-LV"/>
              </w:rPr>
            </w:pPr>
            <w:r w:rsidRPr="00FF6233">
              <w:rPr>
                <w:sz w:val="20"/>
                <w:szCs w:val="20"/>
                <w:lang w:eastAsia="lv-LV"/>
              </w:rPr>
              <w:t>- Vēsturiskās dziedāšanas māksla;</w:t>
            </w:r>
            <w:r w:rsidRPr="00FF6233">
              <w:rPr>
                <w:sz w:val="20"/>
                <w:szCs w:val="20"/>
                <w:lang w:eastAsia="lv-LV"/>
              </w:rPr>
              <w:br/>
            </w:r>
            <w:r w:rsidRPr="00AF2B98">
              <w:rPr>
                <w:sz w:val="20"/>
                <w:szCs w:val="20"/>
                <w:lang w:eastAsia="lv-LV"/>
              </w:rPr>
              <w:t>- Svešvalodu pamati</w:t>
            </w:r>
          </w:p>
          <w:p w14:paraId="0AAE76E5" w14:textId="25840BCD" w:rsidR="003F34A4" w:rsidRPr="00B8209C" w:rsidRDefault="003F34A4" w:rsidP="00E716BE">
            <w:pPr>
              <w:rPr>
                <w:bCs/>
                <w:iCs/>
                <w:sz w:val="18"/>
              </w:rPr>
            </w:pPr>
            <w:r w:rsidRPr="00B8209C">
              <w:rPr>
                <w:bCs/>
                <w:iCs/>
                <w:sz w:val="18"/>
              </w:rPr>
              <w:t>Itāļu valoda</w:t>
            </w:r>
            <w:r w:rsidR="00603F84" w:rsidRPr="00B8209C">
              <w:rPr>
                <w:bCs/>
                <w:iCs/>
                <w:sz w:val="18"/>
              </w:rPr>
              <w:t xml:space="preserve"> </w:t>
            </w:r>
            <w:r w:rsidRPr="00B8209C">
              <w:rPr>
                <w:bCs/>
                <w:iCs/>
                <w:sz w:val="18"/>
              </w:rPr>
              <w:t>– 1.</w:t>
            </w:r>
            <w:r w:rsidR="00603F84" w:rsidRPr="00B8209C">
              <w:rPr>
                <w:bCs/>
                <w:iCs/>
                <w:sz w:val="18"/>
              </w:rPr>
              <w:t>–4</w:t>
            </w:r>
            <w:r w:rsidRPr="00B8209C">
              <w:rPr>
                <w:bCs/>
                <w:iCs/>
                <w:sz w:val="18"/>
              </w:rPr>
              <w:t xml:space="preserve">. sem. </w:t>
            </w:r>
          </w:p>
          <w:p w14:paraId="6213E271" w14:textId="5246704C" w:rsidR="003F34A4" w:rsidRPr="00B8209C" w:rsidRDefault="003F34A4" w:rsidP="00E716BE">
            <w:pPr>
              <w:ind w:right="-108"/>
              <w:rPr>
                <w:bCs/>
                <w:iCs/>
                <w:sz w:val="18"/>
              </w:rPr>
            </w:pPr>
            <w:r w:rsidRPr="00B8209C">
              <w:rPr>
                <w:bCs/>
                <w:iCs/>
                <w:sz w:val="18"/>
              </w:rPr>
              <w:t xml:space="preserve">Franču valodas </w:t>
            </w:r>
            <w:r w:rsidR="00603F84" w:rsidRPr="00B8209C">
              <w:rPr>
                <w:bCs/>
                <w:iCs/>
                <w:sz w:val="18"/>
              </w:rPr>
              <w:t xml:space="preserve">fonētika </w:t>
            </w:r>
            <w:r w:rsidRPr="00B8209C">
              <w:rPr>
                <w:bCs/>
                <w:iCs/>
                <w:sz w:val="18"/>
              </w:rPr>
              <w:t xml:space="preserve">– </w:t>
            </w:r>
            <w:r w:rsidR="00603F84" w:rsidRPr="00B8209C">
              <w:rPr>
                <w:bCs/>
                <w:iCs/>
                <w:sz w:val="18"/>
              </w:rPr>
              <w:t>5</w:t>
            </w:r>
            <w:r w:rsidRPr="00B8209C">
              <w:rPr>
                <w:bCs/>
                <w:iCs/>
                <w:sz w:val="18"/>
              </w:rPr>
              <w:t>. sem.</w:t>
            </w:r>
          </w:p>
          <w:p w14:paraId="2FE2EC2F" w14:textId="6195E1AB" w:rsidR="003F34A4" w:rsidRPr="00B8209C" w:rsidRDefault="003F34A4" w:rsidP="00E716BE">
            <w:pPr>
              <w:rPr>
                <w:bCs/>
                <w:iCs/>
                <w:sz w:val="18"/>
              </w:rPr>
            </w:pPr>
            <w:r w:rsidRPr="00B8209C">
              <w:rPr>
                <w:bCs/>
                <w:iCs/>
                <w:sz w:val="18"/>
              </w:rPr>
              <w:t xml:space="preserve">Vācu valodas </w:t>
            </w:r>
            <w:r w:rsidR="004D4F0B" w:rsidRPr="00B8209C">
              <w:rPr>
                <w:bCs/>
                <w:iCs/>
                <w:sz w:val="18"/>
              </w:rPr>
              <w:t xml:space="preserve">fonētika </w:t>
            </w:r>
            <w:r w:rsidRPr="00B8209C">
              <w:rPr>
                <w:bCs/>
                <w:iCs/>
                <w:sz w:val="18"/>
              </w:rPr>
              <w:t>– 6. sem.</w:t>
            </w:r>
          </w:p>
          <w:p w14:paraId="2F8B8677" w14:textId="77777777" w:rsidR="003F34A4" w:rsidRPr="00FF6233" w:rsidRDefault="003F34A4" w:rsidP="00E716BE">
            <w:pPr>
              <w:rPr>
                <w:sz w:val="20"/>
                <w:szCs w:val="20"/>
                <w:lang w:eastAsia="lv-LV"/>
              </w:rPr>
            </w:pPr>
            <w:r w:rsidRPr="00B8209C">
              <w:rPr>
                <w:bCs/>
                <w:iCs/>
                <w:sz w:val="18"/>
              </w:rPr>
              <w:t>Angļu valodas fonētika – 7. sem.</w:t>
            </w:r>
          </w:p>
        </w:tc>
        <w:tc>
          <w:tcPr>
            <w:tcW w:w="608" w:type="dxa"/>
            <w:vMerge w:val="restart"/>
          </w:tcPr>
          <w:p w14:paraId="16B25056" w14:textId="77777777" w:rsidR="003F34A4" w:rsidRPr="00FF6233" w:rsidRDefault="003F34A4" w:rsidP="00E716BE">
            <w:pPr>
              <w:jc w:val="center"/>
              <w:rPr>
                <w:i/>
                <w:sz w:val="18"/>
                <w:szCs w:val="18"/>
                <w:lang w:eastAsia="lv-LV"/>
              </w:rPr>
            </w:pPr>
            <w:r w:rsidRPr="00FF6233">
              <w:rPr>
                <w:i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529" w:type="dxa"/>
            <w:vMerge w:val="restart"/>
          </w:tcPr>
          <w:p w14:paraId="51C0A332" w14:textId="77777777" w:rsidR="003F34A4" w:rsidRPr="00FF6233" w:rsidRDefault="003F34A4" w:rsidP="00E716BE">
            <w:pPr>
              <w:jc w:val="center"/>
              <w:rPr>
                <w:i/>
                <w:sz w:val="18"/>
                <w:szCs w:val="18"/>
                <w:lang w:eastAsia="lv-LV"/>
              </w:rPr>
            </w:pPr>
            <w:r w:rsidRPr="00FF6233">
              <w:rPr>
                <w:i/>
                <w:sz w:val="18"/>
                <w:szCs w:val="18"/>
                <w:lang w:eastAsia="lv-LV"/>
              </w:rPr>
              <w:t>G</w:t>
            </w:r>
          </w:p>
        </w:tc>
        <w:tc>
          <w:tcPr>
            <w:tcW w:w="698" w:type="dxa"/>
            <w:vMerge w:val="restart"/>
            <w:tcBorders>
              <w:right w:val="double" w:sz="4" w:space="0" w:color="auto"/>
            </w:tcBorders>
          </w:tcPr>
          <w:p w14:paraId="66419898" w14:textId="77777777" w:rsidR="003F34A4" w:rsidRPr="00FF6233" w:rsidRDefault="003F34A4" w:rsidP="00E716BE">
            <w:pPr>
              <w:jc w:val="center"/>
              <w:rPr>
                <w:i/>
                <w:sz w:val="18"/>
                <w:szCs w:val="18"/>
                <w:lang w:eastAsia="lv-LV"/>
              </w:rPr>
            </w:pPr>
            <w:r w:rsidRPr="00FF6233">
              <w:rPr>
                <w:i/>
                <w:sz w:val="18"/>
                <w:szCs w:val="18"/>
                <w:lang w:eastAsia="lv-LV"/>
              </w:rPr>
              <w:t>165</w:t>
            </w:r>
          </w:p>
        </w:tc>
        <w:tc>
          <w:tcPr>
            <w:tcW w:w="772" w:type="dxa"/>
            <w:tcBorders>
              <w:left w:val="double" w:sz="4" w:space="0" w:color="auto"/>
            </w:tcBorders>
          </w:tcPr>
          <w:p w14:paraId="7D87DA7A" w14:textId="77777777" w:rsidR="003F34A4" w:rsidRPr="00FF6233" w:rsidRDefault="003F34A4" w:rsidP="00E716BE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FF6233">
              <w:rPr>
                <w:b/>
                <w:color w:val="00B050"/>
                <w:sz w:val="18"/>
                <w:szCs w:val="18"/>
              </w:rPr>
              <w:t>30/2</w:t>
            </w:r>
          </w:p>
        </w:tc>
        <w:tc>
          <w:tcPr>
            <w:tcW w:w="772" w:type="dxa"/>
          </w:tcPr>
          <w:p w14:paraId="5FD583AA" w14:textId="77777777" w:rsidR="003F34A4" w:rsidRPr="00FF6233" w:rsidRDefault="003F34A4" w:rsidP="00E716BE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FF6233">
              <w:rPr>
                <w:b/>
                <w:color w:val="00B050"/>
                <w:sz w:val="18"/>
                <w:szCs w:val="18"/>
              </w:rPr>
              <w:t>30/2</w:t>
            </w:r>
          </w:p>
        </w:tc>
        <w:tc>
          <w:tcPr>
            <w:tcW w:w="772" w:type="dxa"/>
          </w:tcPr>
          <w:p w14:paraId="1D28E8A7" w14:textId="77777777" w:rsidR="003F34A4" w:rsidRPr="00FF6233" w:rsidRDefault="003F34A4" w:rsidP="00E716BE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FF6233">
              <w:rPr>
                <w:b/>
                <w:color w:val="00B050"/>
                <w:sz w:val="18"/>
                <w:szCs w:val="18"/>
              </w:rPr>
              <w:t>30/2</w:t>
            </w:r>
          </w:p>
        </w:tc>
        <w:tc>
          <w:tcPr>
            <w:tcW w:w="726" w:type="dxa"/>
          </w:tcPr>
          <w:p w14:paraId="4572049E" w14:textId="77777777" w:rsidR="003F34A4" w:rsidRPr="00FF6233" w:rsidRDefault="003F34A4" w:rsidP="00E716BE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FF6233">
              <w:rPr>
                <w:b/>
                <w:color w:val="00B050"/>
                <w:sz w:val="18"/>
                <w:szCs w:val="18"/>
              </w:rPr>
              <w:t>30/2</w:t>
            </w:r>
          </w:p>
        </w:tc>
        <w:tc>
          <w:tcPr>
            <w:tcW w:w="764" w:type="dxa"/>
          </w:tcPr>
          <w:p w14:paraId="4227F2D8" w14:textId="77777777" w:rsidR="003F34A4" w:rsidRPr="00FF6233" w:rsidRDefault="00540A54" w:rsidP="00E716BE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20</w:t>
            </w:r>
            <w:r w:rsidR="003F34A4" w:rsidRPr="00FF6233">
              <w:rPr>
                <w:b/>
                <w:color w:val="00B050"/>
                <w:sz w:val="18"/>
                <w:szCs w:val="18"/>
              </w:rPr>
              <w:t>/1</w:t>
            </w:r>
          </w:p>
        </w:tc>
        <w:tc>
          <w:tcPr>
            <w:tcW w:w="772" w:type="dxa"/>
          </w:tcPr>
          <w:p w14:paraId="119C3352" w14:textId="77777777" w:rsidR="003F34A4" w:rsidRPr="00FF6233" w:rsidRDefault="003F34A4" w:rsidP="00E716BE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FF6233">
              <w:rPr>
                <w:b/>
                <w:color w:val="00B050"/>
                <w:sz w:val="18"/>
                <w:szCs w:val="18"/>
              </w:rPr>
              <w:t>15/1</w:t>
            </w:r>
          </w:p>
        </w:tc>
        <w:tc>
          <w:tcPr>
            <w:tcW w:w="772" w:type="dxa"/>
          </w:tcPr>
          <w:p w14:paraId="30698504" w14:textId="77777777" w:rsidR="003F34A4" w:rsidRPr="00FF6233" w:rsidRDefault="00540A54" w:rsidP="00E716BE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10</w:t>
            </w:r>
            <w:r w:rsidR="003F34A4" w:rsidRPr="00FF6233">
              <w:rPr>
                <w:b/>
                <w:color w:val="00B050"/>
                <w:sz w:val="18"/>
                <w:szCs w:val="18"/>
              </w:rPr>
              <w:t>/1</w:t>
            </w:r>
          </w:p>
        </w:tc>
        <w:tc>
          <w:tcPr>
            <w:tcW w:w="803" w:type="dxa"/>
          </w:tcPr>
          <w:p w14:paraId="5B20B515" w14:textId="77777777" w:rsidR="003F34A4" w:rsidRPr="00FF6233" w:rsidRDefault="003F34A4" w:rsidP="00E716BE">
            <w:pPr>
              <w:jc w:val="center"/>
              <w:rPr>
                <w:sz w:val="18"/>
                <w:szCs w:val="18"/>
              </w:rPr>
            </w:pPr>
          </w:p>
        </w:tc>
      </w:tr>
      <w:tr w:rsidR="003F34A4" w:rsidRPr="00FF6233" w14:paraId="1165C624" w14:textId="77777777" w:rsidTr="00540A54">
        <w:trPr>
          <w:trHeight w:val="408"/>
        </w:trPr>
        <w:tc>
          <w:tcPr>
            <w:tcW w:w="2691" w:type="dxa"/>
            <w:vMerge/>
          </w:tcPr>
          <w:p w14:paraId="0C9912F6" w14:textId="77777777" w:rsidR="003F34A4" w:rsidRPr="00FF6233" w:rsidRDefault="003F34A4" w:rsidP="00E716BE">
            <w:pPr>
              <w:rPr>
                <w:b/>
                <w:bCs/>
                <w:sz w:val="16"/>
                <w:szCs w:val="22"/>
                <w:u w:val="single"/>
                <w:lang w:eastAsia="lv-LV"/>
              </w:rPr>
            </w:pPr>
          </w:p>
        </w:tc>
        <w:tc>
          <w:tcPr>
            <w:tcW w:w="608" w:type="dxa"/>
            <w:vMerge/>
          </w:tcPr>
          <w:p w14:paraId="67790FE7" w14:textId="77777777" w:rsidR="003F34A4" w:rsidRPr="00FF6233" w:rsidRDefault="003F34A4" w:rsidP="00E716BE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529" w:type="dxa"/>
            <w:vMerge/>
          </w:tcPr>
          <w:p w14:paraId="2A63F506" w14:textId="77777777" w:rsidR="003F34A4" w:rsidRPr="00FF6233" w:rsidRDefault="003F34A4" w:rsidP="00E716BE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698" w:type="dxa"/>
            <w:vMerge/>
            <w:tcBorders>
              <w:right w:val="double" w:sz="4" w:space="0" w:color="auto"/>
            </w:tcBorders>
          </w:tcPr>
          <w:p w14:paraId="57BBB46E" w14:textId="77777777" w:rsidR="003F34A4" w:rsidRPr="00FF6233" w:rsidRDefault="003F34A4" w:rsidP="00E716BE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72" w:type="dxa"/>
            <w:tcBorders>
              <w:left w:val="double" w:sz="4" w:space="0" w:color="auto"/>
            </w:tcBorders>
          </w:tcPr>
          <w:p w14:paraId="5705C437" w14:textId="77777777" w:rsidR="003F34A4" w:rsidRPr="00FF6233" w:rsidRDefault="003F34A4" w:rsidP="00E716BE">
            <w:pPr>
              <w:jc w:val="center"/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</w:tcPr>
          <w:p w14:paraId="13454D2C" w14:textId="77777777" w:rsidR="003F34A4" w:rsidRPr="00FF6233" w:rsidRDefault="003F34A4" w:rsidP="00E716BE">
            <w:pPr>
              <w:jc w:val="center"/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</w:tcPr>
          <w:p w14:paraId="64AE46A2" w14:textId="77777777" w:rsidR="003F34A4" w:rsidRPr="00FF6233" w:rsidRDefault="003F34A4" w:rsidP="00E716BE">
            <w:pPr>
              <w:jc w:val="center"/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</w:tcPr>
          <w:p w14:paraId="0CD890CB" w14:textId="77777777" w:rsidR="003F34A4" w:rsidRPr="00FF6233" w:rsidRDefault="00AF2B98" w:rsidP="00E71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</w:t>
            </w:r>
            <w:r w:rsidR="003F34A4" w:rsidRPr="00FF6233">
              <w:rPr>
                <w:sz w:val="18"/>
                <w:szCs w:val="18"/>
              </w:rPr>
              <w:t>/1</w:t>
            </w:r>
          </w:p>
        </w:tc>
        <w:tc>
          <w:tcPr>
            <w:tcW w:w="764" w:type="dxa"/>
          </w:tcPr>
          <w:p w14:paraId="6B376A59" w14:textId="77777777" w:rsidR="003F34A4" w:rsidRPr="00FF6233" w:rsidRDefault="003F34A4" w:rsidP="00E71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14:paraId="47F7D7C9" w14:textId="77777777" w:rsidR="003F34A4" w:rsidRPr="00FF6233" w:rsidRDefault="003F34A4" w:rsidP="00E71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14:paraId="0A1E12D0" w14:textId="77777777" w:rsidR="003F34A4" w:rsidRPr="00FF6233" w:rsidRDefault="003F34A4" w:rsidP="00E71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</w:tcPr>
          <w:p w14:paraId="3EC47268" w14:textId="77777777" w:rsidR="003F34A4" w:rsidRPr="00FF6233" w:rsidRDefault="003F34A4" w:rsidP="00E716BE">
            <w:pPr>
              <w:jc w:val="center"/>
              <w:rPr>
                <w:sz w:val="18"/>
                <w:szCs w:val="18"/>
              </w:rPr>
            </w:pPr>
          </w:p>
        </w:tc>
      </w:tr>
      <w:tr w:rsidR="003F34A4" w:rsidRPr="00FF6233" w14:paraId="41F23791" w14:textId="77777777" w:rsidTr="00540A54">
        <w:trPr>
          <w:trHeight w:val="480"/>
        </w:trPr>
        <w:tc>
          <w:tcPr>
            <w:tcW w:w="2691" w:type="dxa"/>
            <w:vMerge/>
          </w:tcPr>
          <w:p w14:paraId="086F1C10" w14:textId="77777777" w:rsidR="003F34A4" w:rsidRPr="00FF6233" w:rsidRDefault="003F34A4" w:rsidP="00E716BE">
            <w:pPr>
              <w:rPr>
                <w:b/>
                <w:bCs/>
                <w:sz w:val="16"/>
                <w:szCs w:val="22"/>
                <w:u w:val="single"/>
                <w:lang w:eastAsia="lv-LV"/>
              </w:rPr>
            </w:pPr>
          </w:p>
        </w:tc>
        <w:tc>
          <w:tcPr>
            <w:tcW w:w="608" w:type="dxa"/>
            <w:vMerge/>
          </w:tcPr>
          <w:p w14:paraId="29944225" w14:textId="77777777" w:rsidR="003F34A4" w:rsidRPr="00FF6233" w:rsidRDefault="003F34A4" w:rsidP="00E716BE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529" w:type="dxa"/>
            <w:vMerge/>
          </w:tcPr>
          <w:p w14:paraId="37BA3EFD" w14:textId="77777777" w:rsidR="003F34A4" w:rsidRPr="00FF6233" w:rsidRDefault="003F34A4" w:rsidP="00E716BE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698" w:type="dxa"/>
            <w:vMerge/>
            <w:tcBorders>
              <w:right w:val="double" w:sz="4" w:space="0" w:color="auto"/>
            </w:tcBorders>
          </w:tcPr>
          <w:p w14:paraId="7F0F3690" w14:textId="77777777" w:rsidR="003F34A4" w:rsidRPr="00FF6233" w:rsidRDefault="003F34A4" w:rsidP="00E716BE">
            <w:pPr>
              <w:jc w:val="center"/>
              <w:rPr>
                <w:sz w:val="18"/>
                <w:szCs w:val="18"/>
                <w:lang w:eastAsia="lv-LV"/>
              </w:rPr>
            </w:pPr>
          </w:p>
        </w:tc>
        <w:tc>
          <w:tcPr>
            <w:tcW w:w="772" w:type="dxa"/>
            <w:tcBorders>
              <w:left w:val="double" w:sz="4" w:space="0" w:color="auto"/>
            </w:tcBorders>
          </w:tcPr>
          <w:p w14:paraId="05AD3D88" w14:textId="77777777" w:rsidR="003F34A4" w:rsidRPr="00FF6233" w:rsidRDefault="003F34A4" w:rsidP="00E716BE">
            <w:pPr>
              <w:jc w:val="center"/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</w:tcPr>
          <w:p w14:paraId="621E50C3" w14:textId="77777777" w:rsidR="003F34A4" w:rsidRPr="00FF6233" w:rsidRDefault="003F34A4" w:rsidP="00E716BE">
            <w:pPr>
              <w:jc w:val="center"/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</w:tcPr>
          <w:p w14:paraId="400D382F" w14:textId="77777777" w:rsidR="003F34A4" w:rsidRPr="00FF6233" w:rsidRDefault="003F34A4" w:rsidP="00E716BE">
            <w:pPr>
              <w:jc w:val="center"/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15i/1</w:t>
            </w:r>
          </w:p>
        </w:tc>
        <w:tc>
          <w:tcPr>
            <w:tcW w:w="726" w:type="dxa"/>
          </w:tcPr>
          <w:p w14:paraId="563139C4" w14:textId="422B4592" w:rsidR="003F34A4" w:rsidRPr="00FF6233" w:rsidRDefault="003F34A4" w:rsidP="00E716BE">
            <w:pPr>
              <w:jc w:val="center"/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15</w:t>
            </w:r>
            <w:r w:rsidR="006A4F0D">
              <w:rPr>
                <w:sz w:val="18"/>
                <w:szCs w:val="18"/>
              </w:rPr>
              <w:t>E</w:t>
            </w:r>
            <w:r w:rsidRPr="00FF6233">
              <w:rPr>
                <w:sz w:val="18"/>
                <w:szCs w:val="18"/>
              </w:rPr>
              <w:t>/1</w:t>
            </w:r>
          </w:p>
        </w:tc>
        <w:tc>
          <w:tcPr>
            <w:tcW w:w="764" w:type="dxa"/>
          </w:tcPr>
          <w:p w14:paraId="3981F41D" w14:textId="77777777" w:rsidR="003F34A4" w:rsidRPr="00FF6233" w:rsidRDefault="00AF2B98" w:rsidP="00E71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3F34A4" w:rsidRPr="00FF6233">
              <w:rPr>
                <w:sz w:val="18"/>
                <w:szCs w:val="18"/>
              </w:rPr>
              <w:t>i/1</w:t>
            </w:r>
          </w:p>
        </w:tc>
        <w:tc>
          <w:tcPr>
            <w:tcW w:w="772" w:type="dxa"/>
          </w:tcPr>
          <w:p w14:paraId="497EC331" w14:textId="77777777" w:rsidR="003F34A4" w:rsidRPr="00FF6233" w:rsidRDefault="003F34A4" w:rsidP="00E716BE">
            <w:pPr>
              <w:jc w:val="center"/>
              <w:rPr>
                <w:sz w:val="18"/>
                <w:szCs w:val="18"/>
              </w:rPr>
            </w:pPr>
            <w:r w:rsidRPr="00FF6233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</w:tcPr>
          <w:p w14:paraId="1F1313A8" w14:textId="77777777" w:rsidR="003F34A4" w:rsidRPr="00FF6233" w:rsidRDefault="00FE6A73" w:rsidP="00E71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AF2B98">
              <w:rPr>
                <w:sz w:val="18"/>
                <w:szCs w:val="18"/>
              </w:rPr>
              <w:t>E</w:t>
            </w:r>
            <w:r w:rsidR="003F34A4" w:rsidRPr="00FF6233">
              <w:rPr>
                <w:sz w:val="18"/>
                <w:szCs w:val="18"/>
              </w:rPr>
              <w:t>/1</w:t>
            </w:r>
          </w:p>
        </w:tc>
        <w:tc>
          <w:tcPr>
            <w:tcW w:w="803" w:type="dxa"/>
          </w:tcPr>
          <w:p w14:paraId="39E5DA3D" w14:textId="77777777" w:rsidR="003F34A4" w:rsidRPr="00FF6233" w:rsidRDefault="003F34A4" w:rsidP="00E716BE">
            <w:pPr>
              <w:jc w:val="center"/>
              <w:rPr>
                <w:sz w:val="18"/>
                <w:szCs w:val="18"/>
              </w:rPr>
            </w:pPr>
          </w:p>
        </w:tc>
      </w:tr>
      <w:tr w:rsidR="00540A54" w:rsidRPr="006261A1" w14:paraId="4E49F853" w14:textId="77777777" w:rsidTr="00540A54">
        <w:trPr>
          <w:trHeight w:val="191"/>
        </w:trPr>
        <w:tc>
          <w:tcPr>
            <w:tcW w:w="2691" w:type="dxa"/>
            <w:vMerge w:val="restart"/>
            <w:shd w:val="clear" w:color="auto" w:fill="auto"/>
            <w:vAlign w:val="center"/>
          </w:tcPr>
          <w:p w14:paraId="044A949D" w14:textId="77777777" w:rsidR="00540A54" w:rsidRPr="00752A5A" w:rsidRDefault="00540A54" w:rsidP="00540A54">
            <w:pPr>
              <w:rPr>
                <w:b/>
                <w:bCs/>
                <w:sz w:val="16"/>
                <w:szCs w:val="20"/>
                <w:u w:val="single"/>
                <w:lang w:eastAsia="lv-LV"/>
              </w:rPr>
            </w:pPr>
            <w:r w:rsidRPr="00752A5A">
              <w:rPr>
                <w:b/>
                <w:bCs/>
                <w:sz w:val="16"/>
                <w:szCs w:val="20"/>
                <w:u w:val="single"/>
                <w:lang w:eastAsia="lv-LV"/>
              </w:rPr>
              <w:t>Instrumentālistu modulis:</w:t>
            </w:r>
          </w:p>
          <w:p w14:paraId="3C3403D5" w14:textId="77777777" w:rsidR="00540A54" w:rsidRPr="00752A5A" w:rsidRDefault="00540A54" w:rsidP="00540A54">
            <w:pPr>
              <w:rPr>
                <w:sz w:val="20"/>
                <w:szCs w:val="20"/>
                <w:lang w:eastAsia="lv-LV"/>
              </w:rPr>
            </w:pPr>
            <w:r w:rsidRPr="00752A5A">
              <w:rPr>
                <w:sz w:val="20"/>
                <w:szCs w:val="20"/>
                <w:lang w:eastAsia="lv-LV"/>
              </w:rPr>
              <w:t>- Baroka orķestris</w:t>
            </w:r>
          </w:p>
          <w:p w14:paraId="3283D015" w14:textId="77777777" w:rsidR="00540A54" w:rsidRPr="00752A5A" w:rsidRDefault="00540A54" w:rsidP="00540A54">
            <w:pPr>
              <w:rPr>
                <w:sz w:val="20"/>
                <w:szCs w:val="20"/>
                <w:lang w:eastAsia="lv-LV"/>
              </w:rPr>
            </w:pPr>
            <w:r w:rsidRPr="00752A5A">
              <w:rPr>
                <w:sz w:val="20"/>
                <w:szCs w:val="20"/>
                <w:lang w:eastAsia="lv-LV"/>
              </w:rPr>
              <w:t>- Instrumentu spēles vēsture un teorija</w:t>
            </w:r>
          </w:p>
        </w:tc>
        <w:tc>
          <w:tcPr>
            <w:tcW w:w="608" w:type="dxa"/>
            <w:vMerge w:val="restart"/>
            <w:shd w:val="clear" w:color="auto" w:fill="auto"/>
            <w:vAlign w:val="center"/>
          </w:tcPr>
          <w:p w14:paraId="05D276F8" w14:textId="77777777" w:rsidR="00540A54" w:rsidRPr="00D8185E" w:rsidRDefault="00540A54" w:rsidP="00540A54">
            <w:pPr>
              <w:jc w:val="center"/>
              <w:rPr>
                <w:i/>
                <w:sz w:val="18"/>
                <w:szCs w:val="18"/>
                <w:lang w:eastAsia="lv-LV"/>
              </w:rPr>
            </w:pPr>
            <w:r w:rsidRPr="00D8185E">
              <w:rPr>
                <w:i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529" w:type="dxa"/>
            <w:vMerge w:val="restart"/>
            <w:shd w:val="clear" w:color="auto" w:fill="auto"/>
            <w:vAlign w:val="center"/>
          </w:tcPr>
          <w:p w14:paraId="762ACA8D" w14:textId="77777777" w:rsidR="00540A54" w:rsidRPr="00D8185E" w:rsidRDefault="00540A54" w:rsidP="00540A54">
            <w:pPr>
              <w:jc w:val="center"/>
              <w:rPr>
                <w:i/>
                <w:sz w:val="18"/>
                <w:szCs w:val="18"/>
                <w:lang w:eastAsia="lv-LV"/>
              </w:rPr>
            </w:pPr>
            <w:r w:rsidRPr="00D8185E">
              <w:rPr>
                <w:i/>
                <w:sz w:val="18"/>
                <w:szCs w:val="18"/>
                <w:lang w:eastAsia="lv-LV"/>
              </w:rPr>
              <w:t>G</w:t>
            </w:r>
          </w:p>
        </w:tc>
        <w:tc>
          <w:tcPr>
            <w:tcW w:w="698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A987D8" w14:textId="77777777" w:rsidR="00540A54" w:rsidRPr="00D8185E" w:rsidRDefault="00540A54" w:rsidP="00540A54">
            <w:pPr>
              <w:jc w:val="center"/>
              <w:rPr>
                <w:i/>
                <w:sz w:val="18"/>
                <w:szCs w:val="18"/>
                <w:lang w:eastAsia="lv-LV"/>
              </w:rPr>
            </w:pPr>
            <w:r w:rsidRPr="00D8185E">
              <w:rPr>
                <w:i/>
                <w:sz w:val="18"/>
                <w:szCs w:val="18"/>
                <w:lang w:eastAsia="lv-LV"/>
              </w:rPr>
              <w:t>165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</w:tcPr>
          <w:p w14:paraId="1CCD56CB" w14:textId="77777777" w:rsidR="00540A54" w:rsidRPr="00FF6233" w:rsidRDefault="00540A54" w:rsidP="00540A54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FF6233">
              <w:rPr>
                <w:b/>
                <w:color w:val="00B050"/>
                <w:sz w:val="18"/>
                <w:szCs w:val="18"/>
              </w:rPr>
              <w:t>30/2</w:t>
            </w:r>
          </w:p>
        </w:tc>
        <w:tc>
          <w:tcPr>
            <w:tcW w:w="772" w:type="dxa"/>
            <w:shd w:val="clear" w:color="auto" w:fill="auto"/>
          </w:tcPr>
          <w:p w14:paraId="0C875DC0" w14:textId="77777777" w:rsidR="00540A54" w:rsidRPr="00FF6233" w:rsidRDefault="00540A54" w:rsidP="00540A54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FF6233">
              <w:rPr>
                <w:b/>
                <w:color w:val="00B050"/>
                <w:sz w:val="18"/>
                <w:szCs w:val="18"/>
              </w:rPr>
              <w:t>30/2</w:t>
            </w:r>
          </w:p>
        </w:tc>
        <w:tc>
          <w:tcPr>
            <w:tcW w:w="772" w:type="dxa"/>
            <w:shd w:val="clear" w:color="auto" w:fill="auto"/>
          </w:tcPr>
          <w:p w14:paraId="40244479" w14:textId="77777777" w:rsidR="00540A54" w:rsidRPr="00FF6233" w:rsidRDefault="00540A54" w:rsidP="00540A54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FF6233">
              <w:rPr>
                <w:b/>
                <w:color w:val="00B050"/>
                <w:sz w:val="18"/>
                <w:szCs w:val="18"/>
              </w:rPr>
              <w:t>30/2</w:t>
            </w:r>
          </w:p>
        </w:tc>
        <w:tc>
          <w:tcPr>
            <w:tcW w:w="726" w:type="dxa"/>
            <w:shd w:val="clear" w:color="auto" w:fill="auto"/>
          </w:tcPr>
          <w:p w14:paraId="4A63B8DD" w14:textId="77777777" w:rsidR="00540A54" w:rsidRPr="00FF6233" w:rsidRDefault="00540A54" w:rsidP="00540A54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FF6233">
              <w:rPr>
                <w:b/>
                <w:color w:val="00B050"/>
                <w:sz w:val="18"/>
                <w:szCs w:val="18"/>
              </w:rPr>
              <w:t>30/2</w:t>
            </w:r>
          </w:p>
        </w:tc>
        <w:tc>
          <w:tcPr>
            <w:tcW w:w="764" w:type="dxa"/>
            <w:shd w:val="clear" w:color="auto" w:fill="auto"/>
          </w:tcPr>
          <w:p w14:paraId="6EB7C721" w14:textId="77777777" w:rsidR="00540A54" w:rsidRPr="00FF6233" w:rsidRDefault="00540A54" w:rsidP="00540A54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20</w:t>
            </w:r>
            <w:r w:rsidRPr="00FF6233">
              <w:rPr>
                <w:b/>
                <w:color w:val="00B050"/>
                <w:sz w:val="18"/>
                <w:szCs w:val="18"/>
              </w:rPr>
              <w:t>/1</w:t>
            </w:r>
          </w:p>
        </w:tc>
        <w:tc>
          <w:tcPr>
            <w:tcW w:w="772" w:type="dxa"/>
            <w:shd w:val="clear" w:color="auto" w:fill="auto"/>
          </w:tcPr>
          <w:p w14:paraId="1B5F3CD2" w14:textId="77777777" w:rsidR="00540A54" w:rsidRPr="00FF6233" w:rsidRDefault="00540A54" w:rsidP="00540A54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FF6233">
              <w:rPr>
                <w:b/>
                <w:color w:val="00B050"/>
                <w:sz w:val="18"/>
                <w:szCs w:val="18"/>
              </w:rPr>
              <w:t>15/1</w:t>
            </w:r>
          </w:p>
        </w:tc>
        <w:tc>
          <w:tcPr>
            <w:tcW w:w="772" w:type="dxa"/>
            <w:shd w:val="clear" w:color="auto" w:fill="auto"/>
          </w:tcPr>
          <w:p w14:paraId="2FACF345" w14:textId="77777777" w:rsidR="00540A54" w:rsidRPr="00FF6233" w:rsidRDefault="00540A54" w:rsidP="00540A54">
            <w:pPr>
              <w:jc w:val="center"/>
              <w:rPr>
                <w:b/>
                <w:color w:val="00B050"/>
                <w:sz w:val="18"/>
                <w:szCs w:val="18"/>
              </w:rPr>
            </w:pPr>
            <w:r>
              <w:rPr>
                <w:b/>
                <w:color w:val="00B050"/>
                <w:sz w:val="18"/>
                <w:szCs w:val="18"/>
              </w:rPr>
              <w:t>10</w:t>
            </w:r>
            <w:r w:rsidRPr="00FF6233">
              <w:rPr>
                <w:b/>
                <w:color w:val="00B050"/>
                <w:sz w:val="18"/>
                <w:szCs w:val="18"/>
              </w:rPr>
              <w:t>/1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8FD73A3" w14:textId="77777777" w:rsidR="00540A54" w:rsidRPr="006261A1" w:rsidRDefault="00540A54" w:rsidP="00540A54">
            <w:pPr>
              <w:jc w:val="center"/>
              <w:rPr>
                <w:sz w:val="18"/>
                <w:szCs w:val="18"/>
              </w:rPr>
            </w:pPr>
          </w:p>
        </w:tc>
      </w:tr>
      <w:tr w:rsidR="00540A54" w:rsidRPr="006261A1" w14:paraId="23C43CD8" w14:textId="77777777" w:rsidTr="00540A54">
        <w:trPr>
          <w:trHeight w:val="89"/>
        </w:trPr>
        <w:tc>
          <w:tcPr>
            <w:tcW w:w="2691" w:type="dxa"/>
            <w:vMerge/>
            <w:shd w:val="clear" w:color="auto" w:fill="auto"/>
            <w:vAlign w:val="center"/>
          </w:tcPr>
          <w:p w14:paraId="06C86644" w14:textId="77777777" w:rsidR="00540A54" w:rsidRPr="00752A5A" w:rsidRDefault="00540A54" w:rsidP="00540A54">
            <w:pPr>
              <w:rPr>
                <w:b/>
                <w:bCs/>
                <w:sz w:val="16"/>
                <w:szCs w:val="20"/>
                <w:u w:val="single"/>
                <w:lang w:eastAsia="lv-LV"/>
              </w:rPr>
            </w:pPr>
          </w:p>
        </w:tc>
        <w:tc>
          <w:tcPr>
            <w:tcW w:w="608" w:type="dxa"/>
            <w:vMerge/>
            <w:shd w:val="clear" w:color="auto" w:fill="auto"/>
            <w:vAlign w:val="center"/>
          </w:tcPr>
          <w:p w14:paraId="5107F793" w14:textId="77777777" w:rsidR="00540A54" w:rsidRPr="00E16199" w:rsidRDefault="00540A54" w:rsidP="00540A54">
            <w:pPr>
              <w:jc w:val="center"/>
              <w:rPr>
                <w:i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529" w:type="dxa"/>
            <w:vMerge/>
            <w:shd w:val="clear" w:color="auto" w:fill="auto"/>
            <w:vAlign w:val="center"/>
          </w:tcPr>
          <w:p w14:paraId="39B19712" w14:textId="77777777" w:rsidR="00540A54" w:rsidRPr="00E16199" w:rsidRDefault="00540A54" w:rsidP="00540A54">
            <w:pPr>
              <w:jc w:val="center"/>
              <w:rPr>
                <w:i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69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FD711E" w14:textId="77777777" w:rsidR="00540A54" w:rsidRPr="00E16199" w:rsidRDefault="00540A54" w:rsidP="00540A54">
            <w:pPr>
              <w:jc w:val="center"/>
              <w:rPr>
                <w:i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77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97519" w14:textId="77777777" w:rsidR="00540A54" w:rsidRPr="00005D36" w:rsidRDefault="00540A54" w:rsidP="00540A54">
            <w:pPr>
              <w:jc w:val="center"/>
              <w:rPr>
                <w:sz w:val="18"/>
                <w:szCs w:val="18"/>
              </w:rPr>
            </w:pPr>
            <w:r w:rsidRPr="00005D36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43E1AD3" w14:textId="77777777" w:rsidR="00540A54" w:rsidRPr="00005D36" w:rsidRDefault="00540A54" w:rsidP="00540A54">
            <w:pPr>
              <w:jc w:val="center"/>
              <w:rPr>
                <w:sz w:val="18"/>
                <w:szCs w:val="18"/>
              </w:rPr>
            </w:pPr>
            <w:r w:rsidRPr="00005D36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D97C2DA" w14:textId="77777777" w:rsidR="00540A54" w:rsidRPr="00005D36" w:rsidRDefault="00540A54" w:rsidP="00540A54">
            <w:pPr>
              <w:jc w:val="center"/>
              <w:rPr>
                <w:sz w:val="18"/>
                <w:szCs w:val="18"/>
              </w:rPr>
            </w:pPr>
            <w:r w:rsidRPr="00005D36">
              <w:rPr>
                <w:sz w:val="18"/>
                <w:szCs w:val="18"/>
              </w:rPr>
              <w:t>30i/2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21B19DC" w14:textId="77777777" w:rsidR="00540A54" w:rsidRPr="00005D36" w:rsidRDefault="00540A54" w:rsidP="00540A54">
            <w:pPr>
              <w:jc w:val="center"/>
              <w:rPr>
                <w:sz w:val="18"/>
                <w:szCs w:val="18"/>
              </w:rPr>
            </w:pPr>
            <w:r w:rsidRPr="00005D36">
              <w:rPr>
                <w:sz w:val="18"/>
                <w:szCs w:val="18"/>
              </w:rPr>
              <w:t>30i/2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4BBDFA6" w14:textId="77777777" w:rsidR="00540A54" w:rsidRPr="00005D36" w:rsidRDefault="00AF2B98" w:rsidP="00540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540A54" w:rsidRPr="00005D36">
              <w:rPr>
                <w:sz w:val="18"/>
                <w:szCs w:val="18"/>
              </w:rPr>
              <w:t>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67F84CC" w14:textId="77777777" w:rsidR="00540A54" w:rsidRPr="00005D36" w:rsidRDefault="00540A54" w:rsidP="00540A54">
            <w:pPr>
              <w:jc w:val="center"/>
              <w:rPr>
                <w:sz w:val="18"/>
                <w:szCs w:val="18"/>
              </w:rPr>
            </w:pPr>
            <w:r w:rsidRPr="00005D36">
              <w:rPr>
                <w:sz w:val="18"/>
                <w:szCs w:val="18"/>
              </w:rPr>
              <w:t>15E/1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516675E" w14:textId="77777777" w:rsidR="00540A54" w:rsidRPr="00005D36" w:rsidRDefault="00AF2B98" w:rsidP="00540A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540A54" w:rsidRPr="00005D36">
              <w:rPr>
                <w:sz w:val="18"/>
                <w:szCs w:val="18"/>
              </w:rPr>
              <w:t>E/1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7885225" w14:textId="77777777" w:rsidR="00540A54" w:rsidRPr="006261A1" w:rsidRDefault="00540A54" w:rsidP="00540A54">
            <w:pPr>
              <w:jc w:val="center"/>
              <w:rPr>
                <w:sz w:val="18"/>
                <w:szCs w:val="18"/>
              </w:rPr>
            </w:pPr>
          </w:p>
        </w:tc>
      </w:tr>
      <w:tr w:rsidR="00540A54" w:rsidRPr="006261A1" w14:paraId="49474552" w14:textId="77777777" w:rsidTr="00540A54">
        <w:trPr>
          <w:trHeight w:val="58"/>
        </w:trPr>
        <w:tc>
          <w:tcPr>
            <w:tcW w:w="2691" w:type="dxa"/>
            <w:vMerge/>
            <w:shd w:val="clear" w:color="auto" w:fill="auto"/>
            <w:vAlign w:val="center"/>
          </w:tcPr>
          <w:p w14:paraId="3A5EF76C" w14:textId="77777777" w:rsidR="00540A54" w:rsidRPr="00752A5A" w:rsidRDefault="00540A54" w:rsidP="00540A54">
            <w:pPr>
              <w:rPr>
                <w:b/>
                <w:bCs/>
                <w:sz w:val="16"/>
                <w:szCs w:val="20"/>
                <w:u w:val="single"/>
                <w:lang w:eastAsia="lv-LV"/>
              </w:rPr>
            </w:pPr>
          </w:p>
        </w:tc>
        <w:tc>
          <w:tcPr>
            <w:tcW w:w="608" w:type="dxa"/>
            <w:vMerge/>
            <w:shd w:val="clear" w:color="auto" w:fill="auto"/>
            <w:vAlign w:val="center"/>
          </w:tcPr>
          <w:p w14:paraId="6846B29D" w14:textId="77777777" w:rsidR="00540A54" w:rsidRPr="00E16199" w:rsidRDefault="00540A54" w:rsidP="00540A54">
            <w:pPr>
              <w:jc w:val="center"/>
              <w:rPr>
                <w:i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529" w:type="dxa"/>
            <w:vMerge/>
            <w:shd w:val="clear" w:color="auto" w:fill="auto"/>
            <w:vAlign w:val="center"/>
          </w:tcPr>
          <w:p w14:paraId="7B3F1CB4" w14:textId="77777777" w:rsidR="00540A54" w:rsidRPr="00E16199" w:rsidRDefault="00540A54" w:rsidP="00540A54">
            <w:pPr>
              <w:jc w:val="center"/>
              <w:rPr>
                <w:i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69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3D2645" w14:textId="77777777" w:rsidR="00540A54" w:rsidRPr="00E16199" w:rsidRDefault="00540A54" w:rsidP="00540A54">
            <w:pPr>
              <w:jc w:val="center"/>
              <w:rPr>
                <w:i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F1E8BA" w14:textId="77777777" w:rsidR="00540A54" w:rsidRPr="00005D36" w:rsidRDefault="00540A54" w:rsidP="00540A54">
            <w:pPr>
              <w:jc w:val="center"/>
              <w:rPr>
                <w:sz w:val="18"/>
                <w:szCs w:val="18"/>
              </w:rPr>
            </w:pPr>
            <w:r w:rsidRPr="00005D36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67A023D" w14:textId="77777777" w:rsidR="00540A54" w:rsidRPr="00005D36" w:rsidRDefault="00540A54" w:rsidP="00540A54">
            <w:pPr>
              <w:jc w:val="center"/>
              <w:rPr>
                <w:sz w:val="18"/>
                <w:szCs w:val="18"/>
              </w:rPr>
            </w:pPr>
            <w:r w:rsidRPr="00005D36">
              <w:rPr>
                <w:sz w:val="18"/>
                <w:szCs w:val="18"/>
              </w:rPr>
              <w:t>15i/1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1B48966" w14:textId="77777777" w:rsidR="00540A54" w:rsidRPr="00005D36" w:rsidRDefault="00540A54" w:rsidP="00540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5607BA1D" w14:textId="77777777" w:rsidR="00540A54" w:rsidRPr="00005D36" w:rsidRDefault="00540A54" w:rsidP="00540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17BBCE3" w14:textId="77777777" w:rsidR="00540A54" w:rsidRPr="00005D36" w:rsidRDefault="00540A54" w:rsidP="00540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309F57C" w14:textId="77777777" w:rsidR="00540A54" w:rsidRPr="00005D36" w:rsidRDefault="00540A54" w:rsidP="00540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01B3F2F" w14:textId="77777777" w:rsidR="00540A54" w:rsidRPr="00005D36" w:rsidRDefault="00540A54" w:rsidP="00540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2053C8B3" w14:textId="77777777" w:rsidR="00540A54" w:rsidRPr="006261A1" w:rsidRDefault="00540A54" w:rsidP="00540A54">
            <w:pPr>
              <w:jc w:val="center"/>
              <w:rPr>
                <w:sz w:val="18"/>
                <w:szCs w:val="18"/>
              </w:rPr>
            </w:pPr>
          </w:p>
        </w:tc>
      </w:tr>
      <w:tr w:rsidR="00164B8B" w:rsidRPr="006261A1" w14:paraId="6D7FC1CC" w14:textId="77777777" w:rsidTr="00DB2747">
        <w:trPr>
          <w:trHeight w:val="58"/>
        </w:trPr>
        <w:tc>
          <w:tcPr>
            <w:tcW w:w="10679" w:type="dxa"/>
            <w:gridSpan w:val="12"/>
            <w:shd w:val="clear" w:color="auto" w:fill="auto"/>
            <w:vAlign w:val="center"/>
          </w:tcPr>
          <w:p w14:paraId="4E3B2528" w14:textId="77777777" w:rsidR="0086342C" w:rsidRDefault="00164B8B" w:rsidP="00164B8B">
            <w:pPr>
              <w:keepNext/>
              <w:ind w:right="-375"/>
              <w:outlineLvl w:val="1"/>
              <w:rPr>
                <w:b/>
                <w:bCs/>
                <w:iCs/>
                <w:sz w:val="22"/>
                <w:szCs w:val="20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t xml:space="preserve">B daļa (ierobežotās izvēles daļa) – </w:t>
            </w:r>
            <w:r>
              <w:rPr>
                <w:rFonts w:eastAsia="Calibri"/>
                <w:b/>
                <w:sz w:val="22"/>
                <w:szCs w:val="22"/>
              </w:rPr>
              <w:t>B 2</w:t>
            </w:r>
            <w:r w:rsidRPr="00050D6C">
              <w:rPr>
                <w:rFonts w:eastAsia="Calibri"/>
                <w:b/>
                <w:sz w:val="22"/>
                <w:szCs w:val="22"/>
              </w:rPr>
              <w:t xml:space="preserve">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5B18A5">
              <w:rPr>
                <w:b/>
                <w:sz w:val="22"/>
                <w:szCs w:val="22"/>
              </w:rPr>
              <w:t xml:space="preserve">Profesionālas darbības specializācijas kursi </w:t>
            </w:r>
            <w:r w:rsidRPr="005B18A5">
              <w:rPr>
                <w:rFonts w:eastAsia="Calibri"/>
                <w:b/>
                <w:sz w:val="22"/>
                <w:szCs w:val="22"/>
              </w:rPr>
              <w:t>–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2F26BE">
              <w:rPr>
                <w:b/>
                <w:bCs/>
                <w:iCs/>
                <w:sz w:val="22"/>
                <w:szCs w:val="20"/>
              </w:rPr>
              <w:t xml:space="preserve">profesionālās </w:t>
            </w:r>
          </w:p>
          <w:p w14:paraId="4E0D40E7" w14:textId="77777777" w:rsidR="00164B8B" w:rsidRPr="00056C6D" w:rsidRDefault="00164B8B" w:rsidP="00164B8B">
            <w:pPr>
              <w:keepNext/>
              <w:ind w:right="-375"/>
              <w:outlineLvl w:val="1"/>
              <w:rPr>
                <w:b/>
                <w:bCs/>
                <w:iCs/>
                <w:sz w:val="22"/>
                <w:szCs w:val="22"/>
              </w:rPr>
            </w:pPr>
            <w:r w:rsidRPr="002F26BE">
              <w:rPr>
                <w:b/>
                <w:bCs/>
                <w:iCs/>
                <w:sz w:val="22"/>
                <w:szCs w:val="20"/>
              </w:rPr>
              <w:t>izglītības vokālās mākslas</w:t>
            </w:r>
            <w:r>
              <w:rPr>
                <w:b/>
                <w:bCs/>
                <w:iCs/>
                <w:sz w:val="22"/>
                <w:szCs w:val="20"/>
              </w:rPr>
              <w:t>/</w:t>
            </w:r>
            <w:r w:rsidRPr="0021164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instrumenta</w:t>
            </w:r>
            <w:r w:rsidRPr="00211649">
              <w:rPr>
                <w:b/>
                <w:sz w:val="22"/>
                <w:szCs w:val="22"/>
              </w:rPr>
              <w:t xml:space="preserve"> </w:t>
            </w:r>
            <w:r w:rsidRPr="00B27C7C">
              <w:rPr>
                <w:b/>
                <w:sz w:val="22"/>
                <w:szCs w:val="22"/>
              </w:rPr>
              <w:t>spēles</w:t>
            </w:r>
            <w:r w:rsidRPr="002F26BE">
              <w:rPr>
                <w:b/>
                <w:bCs/>
                <w:iCs/>
                <w:sz w:val="22"/>
                <w:szCs w:val="20"/>
              </w:rPr>
              <w:t xml:space="preserve"> mācību priekšmetu pedagoga tiesību ieguvei</w:t>
            </w:r>
            <w:r w:rsidRPr="005B18A5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056C6D">
              <w:rPr>
                <w:b/>
                <w:bCs/>
                <w:iCs/>
                <w:sz w:val="22"/>
                <w:szCs w:val="22"/>
              </w:rPr>
              <w:t xml:space="preserve">– </w:t>
            </w:r>
            <w:r w:rsidRPr="00056C6D">
              <w:rPr>
                <w:b/>
                <w:sz w:val="22"/>
                <w:szCs w:val="22"/>
              </w:rPr>
              <w:t xml:space="preserve">9 ECTS </w:t>
            </w:r>
            <w:r w:rsidRPr="00056C6D">
              <w:rPr>
                <w:b/>
                <w:bCs/>
                <w:iCs/>
                <w:sz w:val="22"/>
                <w:szCs w:val="22"/>
              </w:rPr>
              <w:t>KP</w:t>
            </w:r>
          </w:p>
        </w:tc>
      </w:tr>
      <w:tr w:rsidR="0086342C" w:rsidRPr="006261A1" w14:paraId="365F7B8B" w14:textId="77777777" w:rsidTr="008357F8">
        <w:trPr>
          <w:trHeight w:val="58"/>
        </w:trPr>
        <w:tc>
          <w:tcPr>
            <w:tcW w:w="10679" w:type="dxa"/>
            <w:gridSpan w:val="12"/>
            <w:shd w:val="clear" w:color="auto" w:fill="auto"/>
            <w:vAlign w:val="center"/>
          </w:tcPr>
          <w:p w14:paraId="593A8DD1" w14:textId="77777777" w:rsidR="0086342C" w:rsidRPr="007B2D35" w:rsidRDefault="0086342C" w:rsidP="0086342C">
            <w:pPr>
              <w:rPr>
                <w:sz w:val="18"/>
                <w:szCs w:val="18"/>
              </w:rPr>
            </w:pPr>
            <w:r w:rsidRPr="007B2D35">
              <w:rPr>
                <w:b/>
                <w:bCs/>
                <w:sz w:val="16"/>
                <w:szCs w:val="22"/>
                <w:u w:val="single"/>
                <w:lang w:eastAsia="lv-LV"/>
              </w:rPr>
              <w:t>Vokālistiem:</w:t>
            </w:r>
          </w:p>
        </w:tc>
      </w:tr>
      <w:tr w:rsidR="00551B14" w:rsidRPr="006261A1" w14:paraId="6EA346E7" w14:textId="77777777" w:rsidTr="00540A54">
        <w:trPr>
          <w:trHeight w:val="58"/>
        </w:trPr>
        <w:tc>
          <w:tcPr>
            <w:tcW w:w="2691" w:type="dxa"/>
            <w:shd w:val="clear" w:color="auto" w:fill="auto"/>
            <w:vAlign w:val="center"/>
          </w:tcPr>
          <w:p w14:paraId="08135D90" w14:textId="77777777" w:rsidR="00551B14" w:rsidRPr="007B2D35" w:rsidRDefault="00551B14" w:rsidP="00551B14">
            <w:pPr>
              <w:tabs>
                <w:tab w:val="left" w:pos="720"/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 w:rsidRPr="007B2D35">
              <w:rPr>
                <w:sz w:val="20"/>
                <w:szCs w:val="20"/>
              </w:rPr>
              <w:t>Vokālā metodika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9F91D86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4EE9112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G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F402EE4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53A203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F7B4E58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879462F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F86461A" w14:textId="77777777" w:rsidR="00551B14" w:rsidRPr="000F005F" w:rsidRDefault="00551B14" w:rsidP="00551B1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D3C22CB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70FAD4C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30</w:t>
            </w:r>
          </w:p>
          <w:p w14:paraId="6F7817A5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D300961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66E4B291" w14:textId="77777777" w:rsidR="00551B14" w:rsidRPr="006261A1" w:rsidRDefault="00551B14" w:rsidP="00551B14">
            <w:pPr>
              <w:jc w:val="center"/>
              <w:rPr>
                <w:sz w:val="18"/>
                <w:szCs w:val="18"/>
              </w:rPr>
            </w:pPr>
          </w:p>
        </w:tc>
      </w:tr>
      <w:tr w:rsidR="00551B14" w:rsidRPr="006261A1" w14:paraId="6DD05BB8" w14:textId="77777777" w:rsidTr="0086342C">
        <w:trPr>
          <w:trHeight w:val="58"/>
        </w:trPr>
        <w:tc>
          <w:tcPr>
            <w:tcW w:w="2691" w:type="dxa"/>
            <w:shd w:val="clear" w:color="auto" w:fill="auto"/>
            <w:vAlign w:val="center"/>
          </w:tcPr>
          <w:p w14:paraId="08E41125" w14:textId="77777777" w:rsidR="00551B14" w:rsidRPr="007B2D35" w:rsidRDefault="00551B14" w:rsidP="00551B14">
            <w:pPr>
              <w:rPr>
                <w:rFonts w:eastAsia="Calibri"/>
                <w:sz w:val="20"/>
                <w:szCs w:val="20"/>
              </w:rPr>
            </w:pPr>
            <w:r w:rsidRPr="007B2D35">
              <w:rPr>
                <w:sz w:val="20"/>
              </w:rPr>
              <w:t>Senās mūzikas dziedāšanas mācīšanas pedagoģiskā prakse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0726A6B" w14:textId="77777777" w:rsidR="00551B14" w:rsidRPr="000F005F" w:rsidRDefault="00551B14" w:rsidP="00551B14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0696AA1" w14:textId="77777777" w:rsidR="00551B14" w:rsidRPr="000F005F" w:rsidRDefault="00551B14" w:rsidP="00551B14">
            <w:pPr>
              <w:jc w:val="center"/>
              <w:rPr>
                <w:rFonts w:eastAsia="Calibri"/>
                <w:sz w:val="18"/>
                <w:szCs w:val="18"/>
              </w:rPr>
            </w:pPr>
            <w:r w:rsidRPr="000F005F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2C8192" w14:textId="77777777" w:rsidR="00551B14" w:rsidRPr="000F005F" w:rsidRDefault="00551B14" w:rsidP="00551B14">
            <w:pPr>
              <w:jc w:val="center"/>
              <w:rPr>
                <w:rFonts w:eastAsia="Calibri"/>
                <w:sz w:val="18"/>
                <w:szCs w:val="18"/>
              </w:rPr>
            </w:pPr>
            <w:r w:rsidRPr="000F005F"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73AB22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D79232D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B473770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6267F1C" w14:textId="77777777" w:rsidR="00551B14" w:rsidRPr="000F005F" w:rsidRDefault="00551B14" w:rsidP="00551B1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DE70A38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37FF744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20i/1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F3D94EA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20</w:t>
            </w:r>
          </w:p>
          <w:p w14:paraId="5886AB19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DE/2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415ED2F8" w14:textId="77777777" w:rsidR="00551B14" w:rsidRPr="006261A1" w:rsidRDefault="00551B14" w:rsidP="00551B14">
            <w:pPr>
              <w:jc w:val="center"/>
              <w:rPr>
                <w:sz w:val="18"/>
                <w:szCs w:val="18"/>
              </w:rPr>
            </w:pPr>
          </w:p>
        </w:tc>
      </w:tr>
      <w:tr w:rsidR="00551B14" w:rsidRPr="006261A1" w14:paraId="6AD84C8E" w14:textId="77777777" w:rsidTr="00A84321">
        <w:trPr>
          <w:trHeight w:val="58"/>
        </w:trPr>
        <w:tc>
          <w:tcPr>
            <w:tcW w:w="10679" w:type="dxa"/>
            <w:gridSpan w:val="12"/>
            <w:shd w:val="clear" w:color="auto" w:fill="auto"/>
            <w:vAlign w:val="center"/>
          </w:tcPr>
          <w:p w14:paraId="6D5B83B3" w14:textId="77777777" w:rsidR="00551B14" w:rsidRPr="00E54132" w:rsidRDefault="00551B14" w:rsidP="00551B1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6"/>
                <w:szCs w:val="20"/>
                <w:u w:val="single"/>
                <w:lang w:eastAsia="lv-LV"/>
              </w:rPr>
              <w:t>Instrumentālistiem:</w:t>
            </w:r>
          </w:p>
        </w:tc>
      </w:tr>
      <w:tr w:rsidR="00551B14" w:rsidRPr="006261A1" w14:paraId="11A27593" w14:textId="77777777" w:rsidTr="0086342C">
        <w:trPr>
          <w:trHeight w:val="58"/>
        </w:trPr>
        <w:tc>
          <w:tcPr>
            <w:tcW w:w="2691" w:type="dxa"/>
            <w:shd w:val="clear" w:color="auto" w:fill="auto"/>
            <w:vAlign w:val="center"/>
          </w:tcPr>
          <w:p w14:paraId="06FDDE66" w14:textId="77777777" w:rsidR="00551B14" w:rsidRPr="008B535B" w:rsidRDefault="00551B14" w:rsidP="00551B14">
            <w:pPr>
              <w:rPr>
                <w:sz w:val="20"/>
                <w:szCs w:val="20"/>
              </w:rPr>
            </w:pPr>
            <w:r w:rsidRPr="008B535B">
              <w:rPr>
                <w:rFonts w:eastAsia="Calibri"/>
                <w:sz w:val="20"/>
                <w:szCs w:val="20"/>
              </w:rPr>
              <w:t>Senās mūzikas/ instrumenta spēles mācīšanas metodika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4499771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643A038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G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B6659D7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914A3F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0DA351F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E349ED6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3BE3089" w14:textId="77777777" w:rsidR="00551B14" w:rsidRPr="000F005F" w:rsidRDefault="00551B14" w:rsidP="00551B1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258EBD6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85C3214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30</w:t>
            </w:r>
          </w:p>
          <w:p w14:paraId="03FA1218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B94DAB1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08968614" w14:textId="77777777" w:rsidR="00551B14" w:rsidRPr="006261A1" w:rsidRDefault="00551B14" w:rsidP="00551B14">
            <w:pPr>
              <w:jc w:val="center"/>
              <w:rPr>
                <w:sz w:val="18"/>
                <w:szCs w:val="18"/>
              </w:rPr>
            </w:pPr>
          </w:p>
        </w:tc>
      </w:tr>
      <w:tr w:rsidR="00551B14" w:rsidRPr="006261A1" w14:paraId="6EC32986" w14:textId="77777777" w:rsidTr="001D388A">
        <w:trPr>
          <w:trHeight w:val="58"/>
        </w:trPr>
        <w:tc>
          <w:tcPr>
            <w:tcW w:w="269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8546BF" w14:textId="77777777" w:rsidR="00551B14" w:rsidRPr="008B535B" w:rsidRDefault="00551B14" w:rsidP="00551B14">
            <w:pPr>
              <w:rPr>
                <w:rFonts w:eastAsia="Calibri"/>
                <w:sz w:val="20"/>
                <w:szCs w:val="20"/>
              </w:rPr>
            </w:pPr>
            <w:r w:rsidRPr="008B535B">
              <w:rPr>
                <w:rFonts w:eastAsia="Calibri"/>
                <w:sz w:val="20"/>
                <w:szCs w:val="20"/>
              </w:rPr>
              <w:t>Instrumenta spēles mācīšanas pedagoģiskā prakse</w:t>
            </w:r>
          </w:p>
        </w:tc>
        <w:tc>
          <w:tcPr>
            <w:tcW w:w="6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3F7C5A9" w14:textId="77777777" w:rsidR="00551B14" w:rsidRPr="000F005F" w:rsidRDefault="00551B14" w:rsidP="00551B14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66A7AE" w14:textId="77777777" w:rsidR="00551B14" w:rsidRPr="000F005F" w:rsidRDefault="00551B14" w:rsidP="00551B14">
            <w:pPr>
              <w:jc w:val="center"/>
              <w:rPr>
                <w:rFonts w:eastAsia="Calibri"/>
                <w:sz w:val="18"/>
                <w:szCs w:val="18"/>
              </w:rPr>
            </w:pPr>
            <w:r w:rsidRPr="000F005F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69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3B9C65" w14:textId="77777777" w:rsidR="00551B14" w:rsidRPr="000F005F" w:rsidRDefault="00551B14" w:rsidP="00551B14">
            <w:pPr>
              <w:jc w:val="center"/>
              <w:rPr>
                <w:rFonts w:eastAsia="Calibri"/>
                <w:sz w:val="18"/>
                <w:szCs w:val="18"/>
              </w:rPr>
            </w:pPr>
            <w:r w:rsidRPr="000F005F"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77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EBB4E6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68785BE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22879E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FB977B7" w14:textId="77777777" w:rsidR="00551B14" w:rsidRPr="000F005F" w:rsidRDefault="00551B14" w:rsidP="00551B1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326D9D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A3FA7A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20i/1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CCD703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  <w:r w:rsidRPr="000F005F">
              <w:rPr>
                <w:sz w:val="18"/>
                <w:szCs w:val="18"/>
              </w:rPr>
              <w:t>20</w:t>
            </w:r>
          </w:p>
          <w:p w14:paraId="24616CE0" w14:textId="77777777" w:rsidR="00551B14" w:rsidRPr="000F005F" w:rsidRDefault="00551B14" w:rsidP="00551B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DE/2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489A9E99" w14:textId="77777777" w:rsidR="00551B14" w:rsidRPr="006261A1" w:rsidRDefault="00551B14" w:rsidP="00551B14">
            <w:pPr>
              <w:jc w:val="center"/>
              <w:rPr>
                <w:sz w:val="18"/>
                <w:szCs w:val="18"/>
              </w:rPr>
            </w:pPr>
          </w:p>
        </w:tc>
      </w:tr>
      <w:tr w:rsidR="00C165FF" w:rsidRPr="006261A1" w14:paraId="7EE27081" w14:textId="77777777" w:rsidTr="001D388A">
        <w:trPr>
          <w:trHeight w:val="58"/>
        </w:trPr>
        <w:tc>
          <w:tcPr>
            <w:tcW w:w="10679" w:type="dxa"/>
            <w:gridSpan w:val="1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1CE0A1" w14:textId="77777777" w:rsidR="00C165FF" w:rsidRPr="005B18A5" w:rsidRDefault="00C165FF" w:rsidP="00C165FF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22"/>
                <w:szCs w:val="22"/>
              </w:rPr>
              <w:t>C daļa (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brīvās izvēles </w:t>
            </w:r>
            <w:r>
              <w:rPr>
                <w:rFonts w:eastAsia="Calibri"/>
                <w:b/>
                <w:sz w:val="22"/>
                <w:szCs w:val="22"/>
              </w:rPr>
              <w:t xml:space="preserve">daļa) 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– </w:t>
            </w:r>
            <w:r>
              <w:rPr>
                <w:rFonts w:eastAsia="Calibri"/>
                <w:b/>
                <w:sz w:val="22"/>
                <w:szCs w:val="22"/>
              </w:rPr>
              <w:t xml:space="preserve">brīvās izvēles studiju kursi – </w:t>
            </w:r>
            <w:r w:rsidRPr="005B18A5">
              <w:rPr>
                <w:rFonts w:eastAsia="Calibri"/>
                <w:b/>
                <w:sz w:val="22"/>
                <w:szCs w:val="22"/>
              </w:rPr>
              <w:t>9 ECTS KP</w:t>
            </w:r>
          </w:p>
        </w:tc>
      </w:tr>
      <w:tr w:rsidR="00C165FF" w:rsidRPr="006261A1" w14:paraId="036AD161" w14:textId="77777777" w:rsidTr="0086342C">
        <w:trPr>
          <w:trHeight w:val="58"/>
        </w:trPr>
        <w:tc>
          <w:tcPr>
            <w:tcW w:w="2691" w:type="dxa"/>
            <w:shd w:val="clear" w:color="auto" w:fill="auto"/>
            <w:vAlign w:val="center"/>
          </w:tcPr>
          <w:p w14:paraId="5002F3E8" w14:textId="77777777" w:rsidR="00C165FF" w:rsidRPr="005B18A5" w:rsidRDefault="00C165FF" w:rsidP="00C165FF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C53EC9E" w14:textId="77777777" w:rsidR="00C165FF" w:rsidRPr="000F005F" w:rsidRDefault="00C165FF" w:rsidP="00C165F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AA91B00" w14:textId="77777777" w:rsidR="00C165FF" w:rsidRPr="005B18A5" w:rsidRDefault="00C165FF" w:rsidP="00C165FF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7DB248" w14:textId="77777777" w:rsidR="00C165FF" w:rsidRPr="005B18A5" w:rsidRDefault="00C165FF" w:rsidP="00C165FF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52D417C" w14:textId="77777777" w:rsidR="00C165FF" w:rsidRPr="005B18A5" w:rsidRDefault="00C165FF" w:rsidP="00C16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435F6E8" w14:textId="77777777" w:rsidR="00C165FF" w:rsidRPr="005B18A5" w:rsidRDefault="00C165FF" w:rsidP="00C16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54DF95A" w14:textId="77777777" w:rsidR="00C165FF" w:rsidRPr="005B18A5" w:rsidRDefault="00C165FF" w:rsidP="00C16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B63A7B7" w14:textId="77777777" w:rsidR="00C165FF" w:rsidRPr="005B18A5" w:rsidRDefault="00C165FF" w:rsidP="00C16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9261642" w14:textId="77777777" w:rsidR="00C165FF" w:rsidRPr="005B18A5" w:rsidRDefault="00C165FF" w:rsidP="00C16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530C8B3" w14:textId="77777777" w:rsidR="00C165FF" w:rsidRPr="005B18A5" w:rsidRDefault="00C165FF" w:rsidP="00C16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B907C5A" w14:textId="77777777" w:rsidR="00C165FF" w:rsidRPr="005B18A5" w:rsidRDefault="00C165FF" w:rsidP="00C16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20FF7651" w14:textId="77777777" w:rsidR="00C165FF" w:rsidRPr="005B18A5" w:rsidRDefault="00C165FF" w:rsidP="00C165FF">
            <w:pPr>
              <w:jc w:val="center"/>
              <w:rPr>
                <w:sz w:val="18"/>
                <w:szCs w:val="18"/>
              </w:rPr>
            </w:pPr>
          </w:p>
        </w:tc>
      </w:tr>
      <w:tr w:rsidR="00C165FF" w:rsidRPr="006261A1" w14:paraId="466AD876" w14:textId="77777777" w:rsidTr="0086342C">
        <w:trPr>
          <w:trHeight w:val="58"/>
        </w:trPr>
        <w:tc>
          <w:tcPr>
            <w:tcW w:w="2691" w:type="dxa"/>
            <w:shd w:val="clear" w:color="auto" w:fill="auto"/>
            <w:vAlign w:val="center"/>
          </w:tcPr>
          <w:p w14:paraId="33EF2272" w14:textId="77777777" w:rsidR="00C165FF" w:rsidRPr="005B18A5" w:rsidRDefault="00C165FF" w:rsidP="00C165FF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8094FB2" w14:textId="77777777" w:rsidR="00C165FF" w:rsidRPr="000F005F" w:rsidRDefault="00C165FF" w:rsidP="00C165F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843492A" w14:textId="77777777" w:rsidR="00C165FF" w:rsidRPr="005B18A5" w:rsidRDefault="00C165FF" w:rsidP="00C165FF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85AA081" w14:textId="77777777" w:rsidR="00C165FF" w:rsidRPr="005B18A5" w:rsidRDefault="00C165FF" w:rsidP="00C165FF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7CC634E" w14:textId="77777777" w:rsidR="00C165FF" w:rsidRPr="005B18A5" w:rsidRDefault="00C165FF" w:rsidP="00C16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70A9D7F" w14:textId="77777777" w:rsidR="00C165FF" w:rsidRPr="005B18A5" w:rsidRDefault="00C165FF" w:rsidP="00C16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D48FC35" w14:textId="77777777" w:rsidR="00C165FF" w:rsidRPr="005B18A5" w:rsidRDefault="00C165FF" w:rsidP="00C16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4006CD3" w14:textId="77777777" w:rsidR="00C165FF" w:rsidRPr="005B18A5" w:rsidRDefault="00C165FF" w:rsidP="00C165F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F5B9FF6" w14:textId="77777777" w:rsidR="00C165FF" w:rsidRPr="005B18A5" w:rsidRDefault="00C165FF" w:rsidP="00C16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9147AE2" w14:textId="77777777" w:rsidR="00C165FF" w:rsidRPr="005B18A5" w:rsidRDefault="00C165FF" w:rsidP="00C16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1BAF3C3" w14:textId="77777777" w:rsidR="00C165FF" w:rsidRPr="005B18A5" w:rsidRDefault="00C165FF" w:rsidP="00C16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5C265A80" w14:textId="77777777" w:rsidR="00C165FF" w:rsidRPr="005B18A5" w:rsidRDefault="00C165FF" w:rsidP="00C165FF">
            <w:pPr>
              <w:jc w:val="center"/>
              <w:rPr>
                <w:sz w:val="18"/>
                <w:szCs w:val="18"/>
              </w:rPr>
            </w:pPr>
          </w:p>
        </w:tc>
      </w:tr>
      <w:tr w:rsidR="00C165FF" w:rsidRPr="006261A1" w14:paraId="5E9482E5" w14:textId="77777777" w:rsidTr="006E0C8B">
        <w:trPr>
          <w:trHeight w:val="58"/>
        </w:trPr>
        <w:tc>
          <w:tcPr>
            <w:tcW w:w="269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FEF94B" w14:textId="77777777" w:rsidR="00C165FF" w:rsidRPr="005B18A5" w:rsidRDefault="00C165FF" w:rsidP="00C165FF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AE5E3A" w14:textId="77777777" w:rsidR="00C165FF" w:rsidRPr="000F005F" w:rsidRDefault="00C165FF" w:rsidP="00C165F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F61C8CF" w14:textId="77777777" w:rsidR="00C165FF" w:rsidRPr="005B18A5" w:rsidRDefault="00C165FF" w:rsidP="00C165FF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69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61A310" w14:textId="77777777" w:rsidR="00C165FF" w:rsidRPr="005B18A5" w:rsidRDefault="00C165FF" w:rsidP="00C165FF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B96C03" w14:textId="77777777" w:rsidR="00C165FF" w:rsidRPr="005B18A5" w:rsidRDefault="00C165FF" w:rsidP="00C16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7188B5" w14:textId="77777777" w:rsidR="00C165FF" w:rsidRPr="005B18A5" w:rsidRDefault="00C165FF" w:rsidP="00C16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964485" w14:textId="77777777" w:rsidR="00C165FF" w:rsidRPr="005B18A5" w:rsidRDefault="00C165FF" w:rsidP="00C16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CF8811" w14:textId="77777777" w:rsidR="00C165FF" w:rsidRPr="005B18A5" w:rsidRDefault="00C165FF" w:rsidP="00C165FF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A3E7CA" w14:textId="77777777" w:rsidR="00C165FF" w:rsidRPr="005B18A5" w:rsidRDefault="00C165FF" w:rsidP="00C16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0014A3" w14:textId="77777777" w:rsidR="00C165FF" w:rsidRPr="005B18A5" w:rsidRDefault="00C165FF" w:rsidP="00C165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248C67" w14:textId="77777777" w:rsidR="00C165FF" w:rsidRPr="005B18A5" w:rsidRDefault="00C165FF" w:rsidP="00C165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8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2B276E" w14:textId="77777777" w:rsidR="00C165FF" w:rsidRPr="005B18A5" w:rsidRDefault="00C165FF" w:rsidP="00C165FF">
            <w:pPr>
              <w:jc w:val="center"/>
              <w:rPr>
                <w:sz w:val="18"/>
                <w:szCs w:val="18"/>
              </w:rPr>
            </w:pPr>
          </w:p>
        </w:tc>
      </w:tr>
      <w:tr w:rsidR="00C165FF" w:rsidRPr="006261A1" w14:paraId="652B9BC4" w14:textId="77777777" w:rsidTr="00624F81">
        <w:trPr>
          <w:trHeight w:val="30"/>
        </w:trPr>
        <w:tc>
          <w:tcPr>
            <w:tcW w:w="10679" w:type="dxa"/>
            <w:gridSpan w:val="1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6E8687" w14:textId="77777777" w:rsidR="00C165FF" w:rsidRPr="005B18A5" w:rsidRDefault="00C165FF" w:rsidP="00C165FF">
            <w:pPr>
              <w:rPr>
                <w:b/>
                <w:bCs/>
                <w:sz w:val="22"/>
                <w:szCs w:val="22"/>
              </w:rPr>
            </w:pPr>
            <w:r w:rsidRPr="005B18A5">
              <w:rPr>
                <w:sz w:val="22"/>
                <w:szCs w:val="22"/>
              </w:rPr>
              <w:br w:type="page"/>
            </w:r>
            <w:r w:rsidRPr="005B18A5">
              <w:rPr>
                <w:b/>
                <w:bCs/>
                <w:sz w:val="22"/>
                <w:szCs w:val="22"/>
              </w:rPr>
              <w:t>Prakse – 34 ECTS KP</w:t>
            </w:r>
          </w:p>
        </w:tc>
      </w:tr>
      <w:tr w:rsidR="007354BF" w:rsidRPr="006261A1" w14:paraId="3BE2F17B" w14:textId="77777777" w:rsidTr="00624F81">
        <w:trPr>
          <w:trHeight w:val="58"/>
        </w:trPr>
        <w:tc>
          <w:tcPr>
            <w:tcW w:w="2691" w:type="dxa"/>
            <w:shd w:val="clear" w:color="auto" w:fill="auto"/>
            <w:vAlign w:val="center"/>
          </w:tcPr>
          <w:p w14:paraId="5503AD48" w14:textId="77777777" w:rsidR="007354BF" w:rsidRPr="006337D4" w:rsidRDefault="007354BF" w:rsidP="007354BF">
            <w:pPr>
              <w:rPr>
                <w:sz w:val="20"/>
                <w:szCs w:val="20"/>
                <w:lang w:eastAsia="lv-LV"/>
              </w:rPr>
            </w:pPr>
            <w:r w:rsidRPr="006337D4">
              <w:rPr>
                <w:sz w:val="20"/>
                <w:szCs w:val="20"/>
                <w:lang w:eastAsia="lv-LV"/>
              </w:rPr>
              <w:t>Meistarklases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91B9666" w14:textId="77777777" w:rsidR="007354BF" w:rsidRPr="006337D4" w:rsidRDefault="007354BF" w:rsidP="007354B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2658879" w14:textId="77777777" w:rsidR="007354BF" w:rsidRPr="006337D4" w:rsidRDefault="007354BF" w:rsidP="007354BF">
            <w:pPr>
              <w:jc w:val="center"/>
              <w:rPr>
                <w:rFonts w:eastAsia="Calibri"/>
                <w:sz w:val="18"/>
                <w:szCs w:val="18"/>
              </w:rPr>
            </w:pPr>
            <w:r w:rsidRPr="006337D4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312D07" w14:textId="77777777" w:rsidR="007354BF" w:rsidRPr="006337D4" w:rsidRDefault="007354BF" w:rsidP="007354BF">
            <w:pPr>
              <w:jc w:val="center"/>
              <w:rPr>
                <w:rFonts w:eastAsia="Calibri"/>
                <w:sz w:val="18"/>
                <w:szCs w:val="18"/>
              </w:rPr>
            </w:pPr>
            <w:r w:rsidRPr="006337D4">
              <w:rPr>
                <w:rFonts w:eastAsia="Calibri"/>
                <w:sz w:val="18"/>
                <w:szCs w:val="18"/>
              </w:rPr>
              <w:t>35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5991952" w14:textId="77777777" w:rsidR="007354BF" w:rsidRPr="006337D4" w:rsidRDefault="007354BF" w:rsidP="007354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D6D3CF6" w14:textId="77777777" w:rsidR="007354BF" w:rsidRPr="006337D4" w:rsidRDefault="007354BF" w:rsidP="00735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2C8A6A6" w14:textId="77777777" w:rsidR="007354BF" w:rsidRPr="006337D4" w:rsidRDefault="007354BF" w:rsidP="007354BF">
            <w:pPr>
              <w:jc w:val="center"/>
              <w:rPr>
                <w:sz w:val="18"/>
                <w:szCs w:val="18"/>
              </w:rPr>
            </w:pPr>
            <w:r w:rsidRPr="006337D4">
              <w:rPr>
                <w:sz w:val="18"/>
                <w:szCs w:val="18"/>
              </w:rPr>
              <w:t>5i/1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6ADFCC1" w14:textId="77777777" w:rsidR="007354BF" w:rsidRPr="006337D4" w:rsidRDefault="007354BF" w:rsidP="007354BF">
            <w:pPr>
              <w:jc w:val="center"/>
              <w:rPr>
                <w:sz w:val="18"/>
                <w:szCs w:val="18"/>
              </w:rPr>
            </w:pPr>
            <w:r w:rsidRPr="006337D4">
              <w:rPr>
                <w:sz w:val="18"/>
                <w:szCs w:val="18"/>
              </w:rPr>
              <w:t>5i/1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BC658C5" w14:textId="77777777" w:rsidR="007354BF" w:rsidRPr="006337D4" w:rsidRDefault="007354BF" w:rsidP="007354BF">
            <w:pPr>
              <w:jc w:val="center"/>
              <w:rPr>
                <w:sz w:val="18"/>
                <w:szCs w:val="18"/>
              </w:rPr>
            </w:pPr>
            <w:r w:rsidRPr="006337D4">
              <w:rPr>
                <w:sz w:val="18"/>
                <w:szCs w:val="18"/>
              </w:rPr>
              <w:t>5i/1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348638C" w14:textId="77777777" w:rsidR="007354BF" w:rsidRPr="006337D4" w:rsidRDefault="007354BF" w:rsidP="00735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5i/2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B1FAD80" w14:textId="77777777" w:rsidR="007354BF" w:rsidRPr="006337D4" w:rsidRDefault="007354BF" w:rsidP="007354BF">
            <w:pPr>
              <w:jc w:val="center"/>
              <w:rPr>
                <w:sz w:val="18"/>
                <w:szCs w:val="18"/>
              </w:rPr>
            </w:pPr>
            <w:r w:rsidRPr="006337D4">
              <w:rPr>
                <w:sz w:val="18"/>
                <w:szCs w:val="18"/>
              </w:rPr>
              <w:t>5i/1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694FF7D1" w14:textId="77777777" w:rsidR="007354BF" w:rsidRPr="006337D4" w:rsidRDefault="007354BF" w:rsidP="00735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5E/4</w:t>
            </w:r>
          </w:p>
        </w:tc>
      </w:tr>
      <w:tr w:rsidR="007354BF" w:rsidRPr="006261A1" w14:paraId="0700198E" w14:textId="77777777" w:rsidTr="00624F81">
        <w:trPr>
          <w:trHeight w:val="58"/>
        </w:trPr>
        <w:tc>
          <w:tcPr>
            <w:tcW w:w="269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56CC63" w14:textId="77777777" w:rsidR="007354BF" w:rsidRPr="006337D4" w:rsidRDefault="007354BF" w:rsidP="007354BF">
            <w:pPr>
              <w:rPr>
                <w:sz w:val="20"/>
                <w:szCs w:val="20"/>
                <w:lang w:eastAsia="lv-LV"/>
              </w:rPr>
            </w:pPr>
            <w:r w:rsidRPr="006337D4">
              <w:rPr>
                <w:sz w:val="20"/>
                <w:szCs w:val="20"/>
                <w:lang w:eastAsia="lv-LV"/>
              </w:rPr>
              <w:t>Baroka orķestra/ operas projekts</w:t>
            </w:r>
          </w:p>
        </w:tc>
        <w:tc>
          <w:tcPr>
            <w:tcW w:w="6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EB9720" w14:textId="77777777" w:rsidR="007354BF" w:rsidRPr="006337D4" w:rsidRDefault="007354BF" w:rsidP="00735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5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11AA6E" w14:textId="77777777" w:rsidR="007354BF" w:rsidRPr="006337D4" w:rsidRDefault="007354BF" w:rsidP="007354BF">
            <w:pPr>
              <w:jc w:val="center"/>
              <w:rPr>
                <w:sz w:val="18"/>
                <w:szCs w:val="18"/>
              </w:rPr>
            </w:pPr>
            <w:r w:rsidRPr="006337D4">
              <w:rPr>
                <w:sz w:val="18"/>
                <w:szCs w:val="18"/>
              </w:rPr>
              <w:t>G</w:t>
            </w:r>
          </w:p>
        </w:tc>
        <w:tc>
          <w:tcPr>
            <w:tcW w:w="69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C3DE8F" w14:textId="77777777" w:rsidR="007354BF" w:rsidRPr="006337D4" w:rsidRDefault="007354BF" w:rsidP="007354BF">
            <w:pPr>
              <w:jc w:val="center"/>
              <w:rPr>
                <w:sz w:val="18"/>
                <w:lang w:eastAsia="lv-LV"/>
              </w:rPr>
            </w:pPr>
            <w:r w:rsidRPr="006337D4">
              <w:rPr>
                <w:sz w:val="18"/>
                <w:lang w:eastAsia="lv-LV"/>
              </w:rPr>
              <w:t>70</w:t>
            </w:r>
          </w:p>
        </w:tc>
        <w:tc>
          <w:tcPr>
            <w:tcW w:w="77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3DC7F2" w14:textId="77777777" w:rsidR="007354BF" w:rsidRPr="006337D4" w:rsidRDefault="007354BF" w:rsidP="007354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2C9CDE" w14:textId="77777777" w:rsidR="007354BF" w:rsidRPr="006337D4" w:rsidRDefault="007354BF" w:rsidP="00735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10i/3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18ABBF5" w14:textId="77777777" w:rsidR="007354BF" w:rsidRPr="006337D4" w:rsidRDefault="007354BF" w:rsidP="00735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10i/3</w:t>
            </w:r>
          </w:p>
        </w:tc>
        <w:tc>
          <w:tcPr>
            <w:tcW w:w="7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59482C" w14:textId="77777777" w:rsidR="007354BF" w:rsidRPr="006337D4" w:rsidRDefault="007354BF" w:rsidP="00735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10i/3</w:t>
            </w:r>
          </w:p>
        </w:tc>
        <w:tc>
          <w:tcPr>
            <w:tcW w:w="76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632933A" w14:textId="77777777" w:rsidR="007354BF" w:rsidRPr="006337D4" w:rsidRDefault="007354BF" w:rsidP="00735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10E/3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471C2C" w14:textId="77777777" w:rsidR="007354BF" w:rsidRPr="006337D4" w:rsidRDefault="007354BF" w:rsidP="007354BF">
            <w:pPr>
              <w:jc w:val="center"/>
              <w:rPr>
                <w:sz w:val="18"/>
                <w:szCs w:val="18"/>
              </w:rPr>
            </w:pPr>
            <w:r w:rsidRPr="006337D4">
              <w:rPr>
                <w:sz w:val="18"/>
                <w:szCs w:val="18"/>
              </w:rPr>
              <w:t>10E/2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108073" w14:textId="77777777" w:rsidR="007354BF" w:rsidRPr="006337D4" w:rsidRDefault="007354BF" w:rsidP="007354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10E/3</w:t>
            </w:r>
          </w:p>
        </w:tc>
        <w:tc>
          <w:tcPr>
            <w:tcW w:w="80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1CAC06" w14:textId="77777777" w:rsidR="007354BF" w:rsidRPr="006337D4" w:rsidRDefault="007354BF" w:rsidP="007354BF">
            <w:pPr>
              <w:jc w:val="center"/>
              <w:rPr>
                <w:sz w:val="18"/>
                <w:szCs w:val="18"/>
              </w:rPr>
            </w:pPr>
            <w:r w:rsidRPr="006337D4">
              <w:rPr>
                <w:sz w:val="18"/>
                <w:szCs w:val="18"/>
              </w:rPr>
              <w:t>10E/5</w:t>
            </w:r>
          </w:p>
        </w:tc>
      </w:tr>
      <w:tr w:rsidR="004F5265" w:rsidRPr="006261A1" w14:paraId="3B881818" w14:textId="77777777" w:rsidTr="007C50D0">
        <w:trPr>
          <w:trHeight w:val="58"/>
        </w:trPr>
        <w:tc>
          <w:tcPr>
            <w:tcW w:w="10679" w:type="dxa"/>
            <w:gridSpan w:val="1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118FB" w14:textId="77777777" w:rsidR="004F5265" w:rsidRPr="005B18A5" w:rsidRDefault="004F5265" w:rsidP="004F5265">
            <w:pPr>
              <w:pStyle w:val="Virsraksts4"/>
              <w:rPr>
                <w:bCs/>
                <w:sz w:val="22"/>
                <w:szCs w:val="22"/>
              </w:rPr>
            </w:pPr>
            <w:r w:rsidRPr="005B18A5">
              <w:rPr>
                <w:bCs/>
                <w:sz w:val="22"/>
                <w:szCs w:val="22"/>
              </w:rPr>
              <w:t>Valsts pārbaudījumi – 18 ECTS KP</w:t>
            </w:r>
          </w:p>
        </w:tc>
      </w:tr>
      <w:tr w:rsidR="004F5265" w:rsidRPr="006261A1" w14:paraId="6C7199FD" w14:textId="77777777" w:rsidTr="00C165FF">
        <w:trPr>
          <w:trHeight w:val="58"/>
        </w:trPr>
        <w:tc>
          <w:tcPr>
            <w:tcW w:w="2691" w:type="dxa"/>
            <w:shd w:val="clear" w:color="auto" w:fill="auto"/>
            <w:vAlign w:val="center"/>
          </w:tcPr>
          <w:p w14:paraId="6F11326C" w14:textId="77777777" w:rsidR="004F5265" w:rsidRPr="00DF3E8C" w:rsidRDefault="004F5265" w:rsidP="004F5265">
            <w:pPr>
              <w:rPr>
                <w:sz w:val="20"/>
                <w:szCs w:val="20"/>
                <w:lang w:eastAsia="lv-LV"/>
              </w:rPr>
            </w:pPr>
            <w:r w:rsidRPr="00DF3E8C">
              <w:rPr>
                <w:sz w:val="20"/>
                <w:szCs w:val="20"/>
                <w:lang w:eastAsia="lv-LV"/>
              </w:rPr>
              <w:t>Diplomreferāts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1C8540C" w14:textId="77777777" w:rsidR="004F5265" w:rsidRPr="00DF3E8C" w:rsidRDefault="00B25A25" w:rsidP="004F5265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D4CF8BE" w14:textId="77777777" w:rsidR="004F5265" w:rsidRPr="00DF3E8C" w:rsidRDefault="004F5265" w:rsidP="004F5265">
            <w:pPr>
              <w:jc w:val="center"/>
              <w:rPr>
                <w:sz w:val="18"/>
                <w:szCs w:val="18"/>
                <w:lang w:eastAsia="lv-LV"/>
              </w:rPr>
            </w:pPr>
            <w:r w:rsidRPr="00DF3E8C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EF8D8F" w14:textId="77777777" w:rsidR="004F5265" w:rsidRPr="00DF3E8C" w:rsidRDefault="004F5265" w:rsidP="004F5265">
            <w:pPr>
              <w:jc w:val="center"/>
              <w:rPr>
                <w:sz w:val="18"/>
                <w:szCs w:val="18"/>
                <w:lang w:eastAsia="lv-LV"/>
              </w:rPr>
            </w:pPr>
            <w:r w:rsidRPr="00DF3E8C">
              <w:rPr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166D28" w14:textId="77777777" w:rsidR="004F5265" w:rsidRPr="00DF3E8C" w:rsidRDefault="004F5265" w:rsidP="004F5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06678F0" w14:textId="77777777" w:rsidR="004F5265" w:rsidRPr="00DF3E8C" w:rsidRDefault="004F5265" w:rsidP="004F5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63A6E1F" w14:textId="77777777" w:rsidR="004F5265" w:rsidRPr="00DF3E8C" w:rsidRDefault="004F5265" w:rsidP="004F5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A9F7A6B" w14:textId="77777777" w:rsidR="004F5265" w:rsidRPr="00DF3E8C" w:rsidRDefault="004F5265" w:rsidP="004F5265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3284EEF" w14:textId="77777777" w:rsidR="004F5265" w:rsidRPr="00DF3E8C" w:rsidRDefault="004F5265" w:rsidP="004F5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C690E99" w14:textId="77777777" w:rsidR="004F5265" w:rsidRPr="00DF3E8C" w:rsidRDefault="004F5265" w:rsidP="004F5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561F35F" w14:textId="77777777" w:rsidR="004F5265" w:rsidRPr="00DF3E8C" w:rsidRDefault="004F5265" w:rsidP="004F5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49C28403" w14:textId="77777777" w:rsidR="004F5265" w:rsidRPr="00DF3E8C" w:rsidRDefault="004F5265" w:rsidP="004F5265">
            <w:pPr>
              <w:jc w:val="center"/>
              <w:rPr>
                <w:sz w:val="18"/>
                <w:szCs w:val="18"/>
              </w:rPr>
            </w:pPr>
            <w:r w:rsidRPr="00DF3E8C">
              <w:rPr>
                <w:sz w:val="18"/>
                <w:szCs w:val="18"/>
              </w:rPr>
              <w:t>15</w:t>
            </w:r>
          </w:p>
          <w:p w14:paraId="464F54B6" w14:textId="77777777" w:rsidR="004F5265" w:rsidRPr="00DF3E8C" w:rsidRDefault="00420B48" w:rsidP="004F5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</w:tr>
      <w:tr w:rsidR="004F5265" w:rsidRPr="006261A1" w14:paraId="1377BE33" w14:textId="77777777" w:rsidTr="00C165FF">
        <w:trPr>
          <w:trHeight w:val="58"/>
        </w:trPr>
        <w:tc>
          <w:tcPr>
            <w:tcW w:w="2691" w:type="dxa"/>
            <w:shd w:val="clear" w:color="auto" w:fill="auto"/>
            <w:vAlign w:val="center"/>
          </w:tcPr>
          <w:p w14:paraId="5D2D70E0" w14:textId="77777777" w:rsidR="004F5265" w:rsidRPr="00DF3E8C" w:rsidRDefault="004F5265" w:rsidP="004F5265">
            <w:pPr>
              <w:rPr>
                <w:sz w:val="20"/>
                <w:szCs w:val="20"/>
              </w:rPr>
            </w:pPr>
            <w:r w:rsidRPr="00DF3E8C">
              <w:rPr>
                <w:sz w:val="20"/>
                <w:szCs w:val="20"/>
              </w:rPr>
              <w:t>Koncerteksāmens senās mūzikas dziedāšanā/</w:t>
            </w:r>
          </w:p>
          <w:p w14:paraId="335025DB" w14:textId="77777777" w:rsidR="004F5265" w:rsidRPr="00DF3E8C" w:rsidRDefault="004F5265" w:rsidP="004F5265">
            <w:pPr>
              <w:rPr>
                <w:sz w:val="20"/>
                <w:szCs w:val="20"/>
              </w:rPr>
            </w:pPr>
            <w:r w:rsidRPr="00DF3E8C">
              <w:rPr>
                <w:sz w:val="20"/>
                <w:szCs w:val="20"/>
              </w:rPr>
              <w:t>instrumenta spēlē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4C90C4A" w14:textId="77777777" w:rsidR="004F5265" w:rsidRPr="00DF3E8C" w:rsidRDefault="00B25A25" w:rsidP="004F5265">
            <w:pPr>
              <w:jc w:val="center"/>
              <w:rPr>
                <w:sz w:val="18"/>
                <w:szCs w:val="18"/>
                <w:lang w:eastAsia="lv-LV"/>
              </w:rPr>
            </w:pPr>
            <w:r>
              <w:rPr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FE94288" w14:textId="77777777" w:rsidR="004F5265" w:rsidRPr="00DF3E8C" w:rsidRDefault="004F5265" w:rsidP="004F5265">
            <w:pPr>
              <w:jc w:val="center"/>
              <w:rPr>
                <w:sz w:val="18"/>
                <w:szCs w:val="18"/>
                <w:lang w:eastAsia="lv-LV"/>
              </w:rPr>
            </w:pPr>
            <w:r w:rsidRPr="00DF3E8C">
              <w:rPr>
                <w:sz w:val="18"/>
                <w:szCs w:val="18"/>
                <w:lang w:eastAsia="lv-LV"/>
              </w:rPr>
              <w:t>I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2AA3878" w14:textId="77777777" w:rsidR="004F5265" w:rsidRPr="00DF3E8C" w:rsidRDefault="004F5265" w:rsidP="004F5265">
            <w:pPr>
              <w:jc w:val="center"/>
              <w:rPr>
                <w:sz w:val="18"/>
                <w:szCs w:val="18"/>
                <w:lang w:eastAsia="lv-LV"/>
              </w:rPr>
            </w:pPr>
            <w:r w:rsidRPr="00DF3E8C">
              <w:rPr>
                <w:sz w:val="18"/>
                <w:szCs w:val="18"/>
                <w:lang w:eastAsia="lv-LV"/>
              </w:rPr>
              <w:t>45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451E00" w14:textId="77777777" w:rsidR="004F5265" w:rsidRPr="00DF3E8C" w:rsidRDefault="004F5265" w:rsidP="004F5265">
            <w:pPr>
              <w:jc w:val="center"/>
              <w:rPr>
                <w:sz w:val="14"/>
                <w:szCs w:val="18"/>
              </w:rPr>
            </w:pPr>
          </w:p>
          <w:p w14:paraId="519CA7A3" w14:textId="77777777" w:rsidR="004F5265" w:rsidRPr="00DF3E8C" w:rsidRDefault="004F5265" w:rsidP="004F5265">
            <w:pPr>
              <w:jc w:val="center"/>
              <w:rPr>
                <w:sz w:val="14"/>
                <w:szCs w:val="18"/>
              </w:rPr>
            </w:pPr>
          </w:p>
          <w:p w14:paraId="01D7F68E" w14:textId="77777777" w:rsidR="004F5265" w:rsidRPr="00DF3E8C" w:rsidRDefault="004F5265" w:rsidP="004F5265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51A4CFF" w14:textId="77777777" w:rsidR="004F5265" w:rsidRPr="00DF3E8C" w:rsidRDefault="004F5265" w:rsidP="004F5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D08C14E" w14:textId="77777777" w:rsidR="004F5265" w:rsidRPr="00DF3E8C" w:rsidRDefault="004F5265" w:rsidP="004F5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3ECC90C" w14:textId="77777777" w:rsidR="004F5265" w:rsidRPr="00DF3E8C" w:rsidRDefault="004F5265" w:rsidP="004F5265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DE980A4" w14:textId="77777777" w:rsidR="004F5265" w:rsidRPr="00DF3E8C" w:rsidRDefault="004F5265" w:rsidP="004F5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1F8DEA7" w14:textId="77777777" w:rsidR="004F5265" w:rsidRPr="00DF3E8C" w:rsidRDefault="004F5265" w:rsidP="004F5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382AD04" w14:textId="77777777" w:rsidR="004F5265" w:rsidRPr="00DF3E8C" w:rsidRDefault="004F5265" w:rsidP="004F5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7734787F" w14:textId="77777777" w:rsidR="004F5265" w:rsidRPr="00DF3E8C" w:rsidRDefault="004F5265" w:rsidP="004F5265">
            <w:pPr>
              <w:jc w:val="center"/>
              <w:rPr>
                <w:sz w:val="18"/>
                <w:szCs w:val="18"/>
              </w:rPr>
            </w:pPr>
            <w:r w:rsidRPr="00DF3E8C">
              <w:rPr>
                <w:sz w:val="18"/>
                <w:szCs w:val="18"/>
              </w:rPr>
              <w:t>45</w:t>
            </w:r>
          </w:p>
          <w:p w14:paraId="32FF9EB1" w14:textId="77777777" w:rsidR="004F5265" w:rsidRPr="00DF3E8C" w:rsidRDefault="00420B48" w:rsidP="004F5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DE/10</w:t>
            </w:r>
          </w:p>
        </w:tc>
      </w:tr>
      <w:tr w:rsidR="004F5265" w:rsidRPr="006261A1" w14:paraId="38CD8D70" w14:textId="77777777" w:rsidTr="00540A54">
        <w:trPr>
          <w:trHeight w:val="58"/>
        </w:trPr>
        <w:tc>
          <w:tcPr>
            <w:tcW w:w="2691" w:type="dxa"/>
            <w:shd w:val="clear" w:color="auto" w:fill="auto"/>
            <w:vAlign w:val="center"/>
          </w:tcPr>
          <w:p w14:paraId="73C87275" w14:textId="77777777" w:rsidR="004F5265" w:rsidRPr="00DF3E8C" w:rsidRDefault="004F5265" w:rsidP="004F5265">
            <w:pPr>
              <w:ind w:right="-83"/>
              <w:rPr>
                <w:sz w:val="20"/>
                <w:szCs w:val="20"/>
              </w:rPr>
            </w:pPr>
            <w:r w:rsidRPr="00DF3E8C">
              <w:rPr>
                <w:sz w:val="20"/>
                <w:szCs w:val="20"/>
              </w:rPr>
              <w:t>Baroka operas uzvedums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BDBDABA" w14:textId="77777777" w:rsidR="004F5265" w:rsidRPr="00DF3E8C" w:rsidRDefault="00B25A25" w:rsidP="004F5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C6304E2" w14:textId="77777777" w:rsidR="004F5265" w:rsidRPr="00DF3E8C" w:rsidRDefault="004F5265" w:rsidP="004F5265">
            <w:pPr>
              <w:jc w:val="center"/>
              <w:rPr>
                <w:rFonts w:eastAsia="Calibri"/>
                <w:sz w:val="18"/>
                <w:szCs w:val="18"/>
              </w:rPr>
            </w:pPr>
            <w:r w:rsidRPr="00DF3E8C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69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BF40EC" w14:textId="77777777" w:rsidR="004F5265" w:rsidRPr="00DF3E8C" w:rsidRDefault="004F5265" w:rsidP="004F5265">
            <w:pPr>
              <w:jc w:val="center"/>
              <w:rPr>
                <w:sz w:val="18"/>
                <w:szCs w:val="18"/>
              </w:rPr>
            </w:pPr>
            <w:r w:rsidRPr="00DF3E8C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2A6A17" w14:textId="77777777" w:rsidR="004F5265" w:rsidRPr="00DF3E8C" w:rsidRDefault="004F5265" w:rsidP="004F5265">
            <w:pPr>
              <w:jc w:val="center"/>
              <w:rPr>
                <w:sz w:val="14"/>
                <w:szCs w:val="18"/>
              </w:rPr>
            </w:pPr>
          </w:p>
          <w:p w14:paraId="7F34AB59" w14:textId="77777777" w:rsidR="004F5265" w:rsidRPr="00DF3E8C" w:rsidRDefault="004F5265" w:rsidP="004F5265">
            <w:pPr>
              <w:jc w:val="center"/>
              <w:rPr>
                <w:sz w:val="14"/>
                <w:szCs w:val="18"/>
              </w:rPr>
            </w:pPr>
          </w:p>
          <w:p w14:paraId="229E81F9" w14:textId="77777777" w:rsidR="004F5265" w:rsidRPr="00DF3E8C" w:rsidRDefault="004F5265" w:rsidP="004F5265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5ED050D" w14:textId="77777777" w:rsidR="004F5265" w:rsidRPr="00DF3E8C" w:rsidRDefault="004F5265" w:rsidP="004F5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0E78429" w14:textId="77777777" w:rsidR="004F5265" w:rsidRPr="00DF3E8C" w:rsidRDefault="004F5265" w:rsidP="004F5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CC5FAD4" w14:textId="77777777" w:rsidR="004F5265" w:rsidRPr="00DF3E8C" w:rsidRDefault="004F5265" w:rsidP="004F5265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2345A00" w14:textId="77777777" w:rsidR="004F5265" w:rsidRPr="00DF3E8C" w:rsidRDefault="004F5265" w:rsidP="004F5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D6D9AAC" w14:textId="77777777" w:rsidR="004F5265" w:rsidRPr="00DF3E8C" w:rsidRDefault="004F5265" w:rsidP="004F5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0D3AF2C" w14:textId="77777777" w:rsidR="004F5265" w:rsidRPr="00DF3E8C" w:rsidRDefault="004F5265" w:rsidP="004F5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73F3FA08" w14:textId="77777777" w:rsidR="004F5265" w:rsidRPr="00DF3E8C" w:rsidRDefault="004F5265" w:rsidP="004F5265">
            <w:pPr>
              <w:jc w:val="center"/>
              <w:rPr>
                <w:sz w:val="18"/>
                <w:szCs w:val="18"/>
              </w:rPr>
            </w:pPr>
            <w:r w:rsidRPr="00DF3E8C">
              <w:rPr>
                <w:sz w:val="18"/>
                <w:szCs w:val="18"/>
              </w:rPr>
              <w:t>30</w:t>
            </w:r>
          </w:p>
          <w:p w14:paraId="71CBF6F2" w14:textId="77777777" w:rsidR="004F5265" w:rsidRPr="00DF3E8C" w:rsidRDefault="00420B48" w:rsidP="004F52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DE/5</w:t>
            </w:r>
          </w:p>
        </w:tc>
      </w:tr>
    </w:tbl>
    <w:p w14:paraId="40B7CE57" w14:textId="77777777" w:rsidR="00CC1688" w:rsidRDefault="00CC1688"/>
    <w:sectPr w:rsidR="00CC1688" w:rsidSect="00F259A2">
      <w:pgSz w:w="11906" w:h="16838"/>
      <w:pgMar w:top="568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7D"/>
    <w:rsid w:val="00005EA6"/>
    <w:rsid w:val="00006D71"/>
    <w:rsid w:val="00006FA2"/>
    <w:rsid w:val="0001043B"/>
    <w:rsid w:val="000124DD"/>
    <w:rsid w:val="00021115"/>
    <w:rsid w:val="0002510A"/>
    <w:rsid w:val="00026975"/>
    <w:rsid w:val="00026AC0"/>
    <w:rsid w:val="00026AC8"/>
    <w:rsid w:val="00034BDA"/>
    <w:rsid w:val="00034F19"/>
    <w:rsid w:val="000372B5"/>
    <w:rsid w:val="000402F0"/>
    <w:rsid w:val="00043D75"/>
    <w:rsid w:val="000502FA"/>
    <w:rsid w:val="00050D6C"/>
    <w:rsid w:val="00053C7D"/>
    <w:rsid w:val="00056094"/>
    <w:rsid w:val="00056C6D"/>
    <w:rsid w:val="00057C31"/>
    <w:rsid w:val="0006074E"/>
    <w:rsid w:val="000617CF"/>
    <w:rsid w:val="00061E4C"/>
    <w:rsid w:val="000762FC"/>
    <w:rsid w:val="00077036"/>
    <w:rsid w:val="000858B5"/>
    <w:rsid w:val="00086C9B"/>
    <w:rsid w:val="00086E06"/>
    <w:rsid w:val="00092EDB"/>
    <w:rsid w:val="0009462D"/>
    <w:rsid w:val="000957A5"/>
    <w:rsid w:val="000A03C7"/>
    <w:rsid w:val="000A26CD"/>
    <w:rsid w:val="000A35B1"/>
    <w:rsid w:val="000A4548"/>
    <w:rsid w:val="000A67BF"/>
    <w:rsid w:val="000B52CD"/>
    <w:rsid w:val="000B6C57"/>
    <w:rsid w:val="000B73C6"/>
    <w:rsid w:val="000B7C5D"/>
    <w:rsid w:val="000C096E"/>
    <w:rsid w:val="000C7C58"/>
    <w:rsid w:val="000D3B61"/>
    <w:rsid w:val="000D5C91"/>
    <w:rsid w:val="000E1890"/>
    <w:rsid w:val="000E4B37"/>
    <w:rsid w:val="000E7CAF"/>
    <w:rsid w:val="000F005F"/>
    <w:rsid w:val="000F0DBD"/>
    <w:rsid w:val="000F1F4F"/>
    <w:rsid w:val="000F24D5"/>
    <w:rsid w:val="00105A4A"/>
    <w:rsid w:val="00105C17"/>
    <w:rsid w:val="0011121A"/>
    <w:rsid w:val="0011170B"/>
    <w:rsid w:val="00112F0C"/>
    <w:rsid w:val="001138CD"/>
    <w:rsid w:val="0011476D"/>
    <w:rsid w:val="00114937"/>
    <w:rsid w:val="00114F8D"/>
    <w:rsid w:val="00115EA3"/>
    <w:rsid w:val="00116360"/>
    <w:rsid w:val="0012359A"/>
    <w:rsid w:val="00123C0F"/>
    <w:rsid w:val="00124380"/>
    <w:rsid w:val="00142C96"/>
    <w:rsid w:val="00150520"/>
    <w:rsid w:val="00151B4D"/>
    <w:rsid w:val="00153ACD"/>
    <w:rsid w:val="00153E4B"/>
    <w:rsid w:val="00155816"/>
    <w:rsid w:val="0015699B"/>
    <w:rsid w:val="001629DB"/>
    <w:rsid w:val="0016375E"/>
    <w:rsid w:val="00163920"/>
    <w:rsid w:val="00164B8B"/>
    <w:rsid w:val="0016503B"/>
    <w:rsid w:val="0017177C"/>
    <w:rsid w:val="00180A05"/>
    <w:rsid w:val="00182052"/>
    <w:rsid w:val="00196E78"/>
    <w:rsid w:val="00197953"/>
    <w:rsid w:val="001A070D"/>
    <w:rsid w:val="001A0E5F"/>
    <w:rsid w:val="001A1A67"/>
    <w:rsid w:val="001A36A0"/>
    <w:rsid w:val="001A44FE"/>
    <w:rsid w:val="001A668E"/>
    <w:rsid w:val="001A73B9"/>
    <w:rsid w:val="001B6AA8"/>
    <w:rsid w:val="001B7295"/>
    <w:rsid w:val="001C03A4"/>
    <w:rsid w:val="001C2F6C"/>
    <w:rsid w:val="001C2F6D"/>
    <w:rsid w:val="001C37FE"/>
    <w:rsid w:val="001D06CC"/>
    <w:rsid w:val="001D388A"/>
    <w:rsid w:val="001D3D49"/>
    <w:rsid w:val="001D50B4"/>
    <w:rsid w:val="001E1D42"/>
    <w:rsid w:val="001E2DA8"/>
    <w:rsid w:val="001E495D"/>
    <w:rsid w:val="001E500A"/>
    <w:rsid w:val="001E5CBD"/>
    <w:rsid w:val="001E5E41"/>
    <w:rsid w:val="001F17DD"/>
    <w:rsid w:val="001F1BC2"/>
    <w:rsid w:val="001F1C41"/>
    <w:rsid w:val="001F2D55"/>
    <w:rsid w:val="001F5CE5"/>
    <w:rsid w:val="001F7A07"/>
    <w:rsid w:val="001F7EBE"/>
    <w:rsid w:val="00200C47"/>
    <w:rsid w:val="00200CCA"/>
    <w:rsid w:val="00202BE8"/>
    <w:rsid w:val="002038DC"/>
    <w:rsid w:val="00203C14"/>
    <w:rsid w:val="002068B9"/>
    <w:rsid w:val="00206B33"/>
    <w:rsid w:val="00211649"/>
    <w:rsid w:val="0021247A"/>
    <w:rsid w:val="00212D9A"/>
    <w:rsid w:val="00213D3D"/>
    <w:rsid w:val="0021611C"/>
    <w:rsid w:val="0022476F"/>
    <w:rsid w:val="00230B16"/>
    <w:rsid w:val="0023544B"/>
    <w:rsid w:val="002358AB"/>
    <w:rsid w:val="00243FC7"/>
    <w:rsid w:val="00244E46"/>
    <w:rsid w:val="002470FE"/>
    <w:rsid w:val="00251A00"/>
    <w:rsid w:val="00251E30"/>
    <w:rsid w:val="002558B5"/>
    <w:rsid w:val="00256890"/>
    <w:rsid w:val="00256E67"/>
    <w:rsid w:val="00262605"/>
    <w:rsid w:val="00275407"/>
    <w:rsid w:val="002853B4"/>
    <w:rsid w:val="00285D6E"/>
    <w:rsid w:val="002872C4"/>
    <w:rsid w:val="00287C2E"/>
    <w:rsid w:val="00290078"/>
    <w:rsid w:val="002907AE"/>
    <w:rsid w:val="002919DC"/>
    <w:rsid w:val="00292867"/>
    <w:rsid w:val="002A1F20"/>
    <w:rsid w:val="002A2DAF"/>
    <w:rsid w:val="002A7828"/>
    <w:rsid w:val="002B3DFB"/>
    <w:rsid w:val="002B46BC"/>
    <w:rsid w:val="002D301C"/>
    <w:rsid w:val="002E0E8A"/>
    <w:rsid w:val="002E1219"/>
    <w:rsid w:val="002E2C51"/>
    <w:rsid w:val="002E39C8"/>
    <w:rsid w:val="002E58B2"/>
    <w:rsid w:val="002E7F53"/>
    <w:rsid w:val="002F068A"/>
    <w:rsid w:val="002F3A77"/>
    <w:rsid w:val="00300117"/>
    <w:rsid w:val="0030430B"/>
    <w:rsid w:val="0030564C"/>
    <w:rsid w:val="00305E76"/>
    <w:rsid w:val="003074C8"/>
    <w:rsid w:val="00311EA1"/>
    <w:rsid w:val="003145B3"/>
    <w:rsid w:val="0031745A"/>
    <w:rsid w:val="003177DD"/>
    <w:rsid w:val="00320B1E"/>
    <w:rsid w:val="003223D0"/>
    <w:rsid w:val="00323A17"/>
    <w:rsid w:val="003242C4"/>
    <w:rsid w:val="00327452"/>
    <w:rsid w:val="0033126E"/>
    <w:rsid w:val="003313CE"/>
    <w:rsid w:val="00331B91"/>
    <w:rsid w:val="00334D69"/>
    <w:rsid w:val="00335B4F"/>
    <w:rsid w:val="00335EEC"/>
    <w:rsid w:val="00343FC0"/>
    <w:rsid w:val="00345569"/>
    <w:rsid w:val="0034727B"/>
    <w:rsid w:val="00350358"/>
    <w:rsid w:val="00352110"/>
    <w:rsid w:val="003543B3"/>
    <w:rsid w:val="003569AD"/>
    <w:rsid w:val="00356ED2"/>
    <w:rsid w:val="00357BED"/>
    <w:rsid w:val="00362512"/>
    <w:rsid w:val="00363D14"/>
    <w:rsid w:val="00374224"/>
    <w:rsid w:val="003753DC"/>
    <w:rsid w:val="00376659"/>
    <w:rsid w:val="00390A2C"/>
    <w:rsid w:val="00391FB4"/>
    <w:rsid w:val="00393117"/>
    <w:rsid w:val="003943FC"/>
    <w:rsid w:val="003970C1"/>
    <w:rsid w:val="003A34D3"/>
    <w:rsid w:val="003A4C93"/>
    <w:rsid w:val="003A5C84"/>
    <w:rsid w:val="003A7916"/>
    <w:rsid w:val="003B4960"/>
    <w:rsid w:val="003B4E7C"/>
    <w:rsid w:val="003B6A6B"/>
    <w:rsid w:val="003C1796"/>
    <w:rsid w:val="003C2F1E"/>
    <w:rsid w:val="003C4FF2"/>
    <w:rsid w:val="003C607F"/>
    <w:rsid w:val="003D5094"/>
    <w:rsid w:val="003D6E42"/>
    <w:rsid w:val="003E0495"/>
    <w:rsid w:val="003E1564"/>
    <w:rsid w:val="003E39AF"/>
    <w:rsid w:val="003F34A4"/>
    <w:rsid w:val="003F56EF"/>
    <w:rsid w:val="004006C0"/>
    <w:rsid w:val="00402415"/>
    <w:rsid w:val="0040407E"/>
    <w:rsid w:val="004043DF"/>
    <w:rsid w:val="00405536"/>
    <w:rsid w:val="00405DE9"/>
    <w:rsid w:val="0040609D"/>
    <w:rsid w:val="004116E1"/>
    <w:rsid w:val="00413281"/>
    <w:rsid w:val="00413871"/>
    <w:rsid w:val="00414020"/>
    <w:rsid w:val="00415477"/>
    <w:rsid w:val="00420B48"/>
    <w:rsid w:val="004231BE"/>
    <w:rsid w:val="00424890"/>
    <w:rsid w:val="00431C4C"/>
    <w:rsid w:val="00435A6A"/>
    <w:rsid w:val="0043630D"/>
    <w:rsid w:val="00436662"/>
    <w:rsid w:val="00444C0C"/>
    <w:rsid w:val="00446510"/>
    <w:rsid w:val="004500D6"/>
    <w:rsid w:val="004526F4"/>
    <w:rsid w:val="004543A1"/>
    <w:rsid w:val="004562FE"/>
    <w:rsid w:val="004636EA"/>
    <w:rsid w:val="004652DE"/>
    <w:rsid w:val="00465D62"/>
    <w:rsid w:val="00465F7F"/>
    <w:rsid w:val="00467CF7"/>
    <w:rsid w:val="00470379"/>
    <w:rsid w:val="00470385"/>
    <w:rsid w:val="004742F7"/>
    <w:rsid w:val="004A05CE"/>
    <w:rsid w:val="004A225A"/>
    <w:rsid w:val="004A6F8E"/>
    <w:rsid w:val="004B02B7"/>
    <w:rsid w:val="004B415E"/>
    <w:rsid w:val="004B5616"/>
    <w:rsid w:val="004B5FA6"/>
    <w:rsid w:val="004C6AF1"/>
    <w:rsid w:val="004D4B8D"/>
    <w:rsid w:val="004D4F0B"/>
    <w:rsid w:val="004D712A"/>
    <w:rsid w:val="004E185E"/>
    <w:rsid w:val="004E77AD"/>
    <w:rsid w:val="004E7F79"/>
    <w:rsid w:val="004F1397"/>
    <w:rsid w:val="004F5265"/>
    <w:rsid w:val="004F5358"/>
    <w:rsid w:val="004F5DA7"/>
    <w:rsid w:val="004F6867"/>
    <w:rsid w:val="00501D83"/>
    <w:rsid w:val="00502079"/>
    <w:rsid w:val="0050734F"/>
    <w:rsid w:val="005149B4"/>
    <w:rsid w:val="00523623"/>
    <w:rsid w:val="005300AE"/>
    <w:rsid w:val="0053137D"/>
    <w:rsid w:val="00540A54"/>
    <w:rsid w:val="00546744"/>
    <w:rsid w:val="00551B14"/>
    <w:rsid w:val="00554A90"/>
    <w:rsid w:val="00555C89"/>
    <w:rsid w:val="0056530C"/>
    <w:rsid w:val="00572B7A"/>
    <w:rsid w:val="00573C08"/>
    <w:rsid w:val="005748D5"/>
    <w:rsid w:val="00575BFD"/>
    <w:rsid w:val="00577E25"/>
    <w:rsid w:val="00580209"/>
    <w:rsid w:val="005811A0"/>
    <w:rsid w:val="00581B85"/>
    <w:rsid w:val="00586C69"/>
    <w:rsid w:val="005876A5"/>
    <w:rsid w:val="00590ADA"/>
    <w:rsid w:val="0059277A"/>
    <w:rsid w:val="005932FB"/>
    <w:rsid w:val="005A22B7"/>
    <w:rsid w:val="005A3606"/>
    <w:rsid w:val="005A3F85"/>
    <w:rsid w:val="005A55B1"/>
    <w:rsid w:val="005A73AE"/>
    <w:rsid w:val="005A7B24"/>
    <w:rsid w:val="005B08D7"/>
    <w:rsid w:val="005B18A5"/>
    <w:rsid w:val="005B47F9"/>
    <w:rsid w:val="005B4C8A"/>
    <w:rsid w:val="005B5E4B"/>
    <w:rsid w:val="005C08EA"/>
    <w:rsid w:val="005C3D4F"/>
    <w:rsid w:val="005C5A71"/>
    <w:rsid w:val="005C70B6"/>
    <w:rsid w:val="005C77A0"/>
    <w:rsid w:val="005D424A"/>
    <w:rsid w:val="005D7EF3"/>
    <w:rsid w:val="005E1599"/>
    <w:rsid w:val="005E4461"/>
    <w:rsid w:val="005E485B"/>
    <w:rsid w:val="005E4FC8"/>
    <w:rsid w:val="005E5CE8"/>
    <w:rsid w:val="005E6453"/>
    <w:rsid w:val="005F2786"/>
    <w:rsid w:val="005F30AC"/>
    <w:rsid w:val="00603F84"/>
    <w:rsid w:val="00606363"/>
    <w:rsid w:val="00606AC3"/>
    <w:rsid w:val="00606FCE"/>
    <w:rsid w:val="0060713E"/>
    <w:rsid w:val="00611EB5"/>
    <w:rsid w:val="0061280B"/>
    <w:rsid w:val="00614C1F"/>
    <w:rsid w:val="006162AE"/>
    <w:rsid w:val="0061709D"/>
    <w:rsid w:val="00617C49"/>
    <w:rsid w:val="00621B47"/>
    <w:rsid w:val="00621F9C"/>
    <w:rsid w:val="00623DAF"/>
    <w:rsid w:val="00624F81"/>
    <w:rsid w:val="0062595F"/>
    <w:rsid w:val="006261A1"/>
    <w:rsid w:val="00631349"/>
    <w:rsid w:val="00633E26"/>
    <w:rsid w:val="0063484D"/>
    <w:rsid w:val="00640A79"/>
    <w:rsid w:val="00651BC7"/>
    <w:rsid w:val="00652CC5"/>
    <w:rsid w:val="006542A1"/>
    <w:rsid w:val="0065438F"/>
    <w:rsid w:val="00654FD8"/>
    <w:rsid w:val="006618F9"/>
    <w:rsid w:val="00661E7F"/>
    <w:rsid w:val="0066225D"/>
    <w:rsid w:val="00663BCF"/>
    <w:rsid w:val="00663E99"/>
    <w:rsid w:val="00671E88"/>
    <w:rsid w:val="0067378B"/>
    <w:rsid w:val="006763EF"/>
    <w:rsid w:val="00677076"/>
    <w:rsid w:val="00680CDC"/>
    <w:rsid w:val="00683E90"/>
    <w:rsid w:val="006852F5"/>
    <w:rsid w:val="0069171B"/>
    <w:rsid w:val="006918AD"/>
    <w:rsid w:val="006961A3"/>
    <w:rsid w:val="006A1274"/>
    <w:rsid w:val="006A4F0D"/>
    <w:rsid w:val="006A585A"/>
    <w:rsid w:val="006A629B"/>
    <w:rsid w:val="006A7983"/>
    <w:rsid w:val="006B3793"/>
    <w:rsid w:val="006B6FCC"/>
    <w:rsid w:val="006B735D"/>
    <w:rsid w:val="006D3A3D"/>
    <w:rsid w:val="006D40D4"/>
    <w:rsid w:val="006E0264"/>
    <w:rsid w:val="006E0C8B"/>
    <w:rsid w:val="006E1240"/>
    <w:rsid w:val="006E13E6"/>
    <w:rsid w:val="006E3EC0"/>
    <w:rsid w:val="006F5045"/>
    <w:rsid w:val="006F5CB9"/>
    <w:rsid w:val="006F6D0B"/>
    <w:rsid w:val="00702E4B"/>
    <w:rsid w:val="007143AB"/>
    <w:rsid w:val="00720E8F"/>
    <w:rsid w:val="00721351"/>
    <w:rsid w:val="00722647"/>
    <w:rsid w:val="00722AD1"/>
    <w:rsid w:val="007313C9"/>
    <w:rsid w:val="007354BF"/>
    <w:rsid w:val="007406B9"/>
    <w:rsid w:val="00742995"/>
    <w:rsid w:val="00742CA3"/>
    <w:rsid w:val="0074556D"/>
    <w:rsid w:val="0074626B"/>
    <w:rsid w:val="0075117E"/>
    <w:rsid w:val="00751479"/>
    <w:rsid w:val="007562C4"/>
    <w:rsid w:val="00756740"/>
    <w:rsid w:val="0076341E"/>
    <w:rsid w:val="00772DF1"/>
    <w:rsid w:val="00775FA7"/>
    <w:rsid w:val="00776E4D"/>
    <w:rsid w:val="00783F54"/>
    <w:rsid w:val="00790C23"/>
    <w:rsid w:val="00790E48"/>
    <w:rsid w:val="00793654"/>
    <w:rsid w:val="007937DF"/>
    <w:rsid w:val="00794C9C"/>
    <w:rsid w:val="0079673B"/>
    <w:rsid w:val="00797EAE"/>
    <w:rsid w:val="007A0535"/>
    <w:rsid w:val="007A232F"/>
    <w:rsid w:val="007A3715"/>
    <w:rsid w:val="007A61B5"/>
    <w:rsid w:val="007A67B2"/>
    <w:rsid w:val="007A6FE7"/>
    <w:rsid w:val="007B13A3"/>
    <w:rsid w:val="007B1E04"/>
    <w:rsid w:val="007B4809"/>
    <w:rsid w:val="007B5C7F"/>
    <w:rsid w:val="007B62F2"/>
    <w:rsid w:val="007C26C8"/>
    <w:rsid w:val="007C717B"/>
    <w:rsid w:val="007D5A4A"/>
    <w:rsid w:val="007D5CA3"/>
    <w:rsid w:val="007D6FF8"/>
    <w:rsid w:val="007E023B"/>
    <w:rsid w:val="007F17AC"/>
    <w:rsid w:val="007F2027"/>
    <w:rsid w:val="007F4809"/>
    <w:rsid w:val="007F487B"/>
    <w:rsid w:val="008013E0"/>
    <w:rsid w:val="00801D13"/>
    <w:rsid w:val="00804DAE"/>
    <w:rsid w:val="00806013"/>
    <w:rsid w:val="00806A85"/>
    <w:rsid w:val="00810D0C"/>
    <w:rsid w:val="00817227"/>
    <w:rsid w:val="00823A21"/>
    <w:rsid w:val="00826C58"/>
    <w:rsid w:val="00830DDA"/>
    <w:rsid w:val="00831080"/>
    <w:rsid w:val="00831695"/>
    <w:rsid w:val="00833B62"/>
    <w:rsid w:val="008401D7"/>
    <w:rsid w:val="008426D0"/>
    <w:rsid w:val="00843DD6"/>
    <w:rsid w:val="00843E77"/>
    <w:rsid w:val="008446B1"/>
    <w:rsid w:val="0084677C"/>
    <w:rsid w:val="00846E6E"/>
    <w:rsid w:val="00851BEB"/>
    <w:rsid w:val="00851C5E"/>
    <w:rsid w:val="008525A5"/>
    <w:rsid w:val="0085279E"/>
    <w:rsid w:val="00855D9F"/>
    <w:rsid w:val="00860280"/>
    <w:rsid w:val="0086162B"/>
    <w:rsid w:val="00862F3A"/>
    <w:rsid w:val="0086342C"/>
    <w:rsid w:val="00864202"/>
    <w:rsid w:val="0086647A"/>
    <w:rsid w:val="00867EED"/>
    <w:rsid w:val="00880F21"/>
    <w:rsid w:val="0088384B"/>
    <w:rsid w:val="00890114"/>
    <w:rsid w:val="0089067C"/>
    <w:rsid w:val="00891AA9"/>
    <w:rsid w:val="00893FDA"/>
    <w:rsid w:val="008A1E7F"/>
    <w:rsid w:val="008A643C"/>
    <w:rsid w:val="008B0350"/>
    <w:rsid w:val="008B116C"/>
    <w:rsid w:val="008B1EB6"/>
    <w:rsid w:val="008B6030"/>
    <w:rsid w:val="008B773F"/>
    <w:rsid w:val="008C425A"/>
    <w:rsid w:val="008D0D04"/>
    <w:rsid w:val="008D201B"/>
    <w:rsid w:val="008E1153"/>
    <w:rsid w:val="008E5259"/>
    <w:rsid w:val="008E73F2"/>
    <w:rsid w:val="008F0224"/>
    <w:rsid w:val="008F1F62"/>
    <w:rsid w:val="008F25E5"/>
    <w:rsid w:val="009024F1"/>
    <w:rsid w:val="009067B3"/>
    <w:rsid w:val="00915368"/>
    <w:rsid w:val="0091653A"/>
    <w:rsid w:val="0091703B"/>
    <w:rsid w:val="009236E9"/>
    <w:rsid w:val="00930EAE"/>
    <w:rsid w:val="00931945"/>
    <w:rsid w:val="0093398D"/>
    <w:rsid w:val="009419AF"/>
    <w:rsid w:val="00943231"/>
    <w:rsid w:val="00944521"/>
    <w:rsid w:val="009451C0"/>
    <w:rsid w:val="00946917"/>
    <w:rsid w:val="00947448"/>
    <w:rsid w:val="00953023"/>
    <w:rsid w:val="00962905"/>
    <w:rsid w:val="00963819"/>
    <w:rsid w:val="00963FD1"/>
    <w:rsid w:val="00966638"/>
    <w:rsid w:val="00967420"/>
    <w:rsid w:val="0097005F"/>
    <w:rsid w:val="00973EF8"/>
    <w:rsid w:val="00974981"/>
    <w:rsid w:val="00976B2F"/>
    <w:rsid w:val="0097739C"/>
    <w:rsid w:val="009774DF"/>
    <w:rsid w:val="00983D1B"/>
    <w:rsid w:val="00996C5E"/>
    <w:rsid w:val="00997F6F"/>
    <w:rsid w:val="009A4794"/>
    <w:rsid w:val="009A7862"/>
    <w:rsid w:val="009A7C31"/>
    <w:rsid w:val="009B6503"/>
    <w:rsid w:val="009B6BBE"/>
    <w:rsid w:val="009B7F76"/>
    <w:rsid w:val="009C4990"/>
    <w:rsid w:val="009C7EE0"/>
    <w:rsid w:val="009D12F8"/>
    <w:rsid w:val="009D2315"/>
    <w:rsid w:val="009E10F3"/>
    <w:rsid w:val="009E2292"/>
    <w:rsid w:val="009E3A7F"/>
    <w:rsid w:val="009F5666"/>
    <w:rsid w:val="009F71F2"/>
    <w:rsid w:val="009F7BAD"/>
    <w:rsid w:val="00A00B27"/>
    <w:rsid w:val="00A04162"/>
    <w:rsid w:val="00A06B22"/>
    <w:rsid w:val="00A071B1"/>
    <w:rsid w:val="00A12307"/>
    <w:rsid w:val="00A209E8"/>
    <w:rsid w:val="00A225BF"/>
    <w:rsid w:val="00A23D60"/>
    <w:rsid w:val="00A24DDB"/>
    <w:rsid w:val="00A254D6"/>
    <w:rsid w:val="00A26F25"/>
    <w:rsid w:val="00A30926"/>
    <w:rsid w:val="00A31058"/>
    <w:rsid w:val="00A37B07"/>
    <w:rsid w:val="00A41EA6"/>
    <w:rsid w:val="00A42479"/>
    <w:rsid w:val="00A51C15"/>
    <w:rsid w:val="00A612DB"/>
    <w:rsid w:val="00A6403D"/>
    <w:rsid w:val="00A64B27"/>
    <w:rsid w:val="00A71649"/>
    <w:rsid w:val="00A77173"/>
    <w:rsid w:val="00A82F01"/>
    <w:rsid w:val="00A83889"/>
    <w:rsid w:val="00A842B4"/>
    <w:rsid w:val="00A849F0"/>
    <w:rsid w:val="00A87D6B"/>
    <w:rsid w:val="00A91647"/>
    <w:rsid w:val="00AA2CBE"/>
    <w:rsid w:val="00AA3064"/>
    <w:rsid w:val="00AA4E2D"/>
    <w:rsid w:val="00AA66C7"/>
    <w:rsid w:val="00AB20F1"/>
    <w:rsid w:val="00AB3A18"/>
    <w:rsid w:val="00AB61CC"/>
    <w:rsid w:val="00AC0362"/>
    <w:rsid w:val="00AC507C"/>
    <w:rsid w:val="00AC6B2D"/>
    <w:rsid w:val="00AC6EA1"/>
    <w:rsid w:val="00AD2802"/>
    <w:rsid w:val="00AD3324"/>
    <w:rsid w:val="00AE1F4B"/>
    <w:rsid w:val="00AE2B87"/>
    <w:rsid w:val="00AE40C2"/>
    <w:rsid w:val="00AE586D"/>
    <w:rsid w:val="00AF2071"/>
    <w:rsid w:val="00AF2B98"/>
    <w:rsid w:val="00AF3BFA"/>
    <w:rsid w:val="00AF50D7"/>
    <w:rsid w:val="00AF5797"/>
    <w:rsid w:val="00AF5B92"/>
    <w:rsid w:val="00B010CD"/>
    <w:rsid w:val="00B0418B"/>
    <w:rsid w:val="00B04F02"/>
    <w:rsid w:val="00B056C2"/>
    <w:rsid w:val="00B07223"/>
    <w:rsid w:val="00B1170B"/>
    <w:rsid w:val="00B13DE5"/>
    <w:rsid w:val="00B15E22"/>
    <w:rsid w:val="00B15FB6"/>
    <w:rsid w:val="00B21723"/>
    <w:rsid w:val="00B25A25"/>
    <w:rsid w:val="00B2655A"/>
    <w:rsid w:val="00B2783B"/>
    <w:rsid w:val="00B27C7C"/>
    <w:rsid w:val="00B303F7"/>
    <w:rsid w:val="00B3619E"/>
    <w:rsid w:val="00B3726A"/>
    <w:rsid w:val="00B37704"/>
    <w:rsid w:val="00B4358E"/>
    <w:rsid w:val="00B45125"/>
    <w:rsid w:val="00B50171"/>
    <w:rsid w:val="00B56901"/>
    <w:rsid w:val="00B57C8B"/>
    <w:rsid w:val="00B640ED"/>
    <w:rsid w:val="00B6620D"/>
    <w:rsid w:val="00B719DA"/>
    <w:rsid w:val="00B726EA"/>
    <w:rsid w:val="00B738F4"/>
    <w:rsid w:val="00B77C9F"/>
    <w:rsid w:val="00B81797"/>
    <w:rsid w:val="00B8209C"/>
    <w:rsid w:val="00B87F83"/>
    <w:rsid w:val="00B90045"/>
    <w:rsid w:val="00B94157"/>
    <w:rsid w:val="00BA1C55"/>
    <w:rsid w:val="00BA2DAE"/>
    <w:rsid w:val="00BA4547"/>
    <w:rsid w:val="00BA6AF9"/>
    <w:rsid w:val="00BB32C5"/>
    <w:rsid w:val="00BB48BC"/>
    <w:rsid w:val="00BB490A"/>
    <w:rsid w:val="00BB4BFF"/>
    <w:rsid w:val="00BB51C0"/>
    <w:rsid w:val="00BC29BA"/>
    <w:rsid w:val="00BC3C89"/>
    <w:rsid w:val="00BC474A"/>
    <w:rsid w:val="00BC5107"/>
    <w:rsid w:val="00BC5207"/>
    <w:rsid w:val="00BD55F0"/>
    <w:rsid w:val="00BD710C"/>
    <w:rsid w:val="00BE1815"/>
    <w:rsid w:val="00BE547B"/>
    <w:rsid w:val="00BE6350"/>
    <w:rsid w:val="00BF282A"/>
    <w:rsid w:val="00BF2CCA"/>
    <w:rsid w:val="00BF2D74"/>
    <w:rsid w:val="00BF4A20"/>
    <w:rsid w:val="00BF4ECF"/>
    <w:rsid w:val="00C022A9"/>
    <w:rsid w:val="00C04DA1"/>
    <w:rsid w:val="00C07A69"/>
    <w:rsid w:val="00C165FF"/>
    <w:rsid w:val="00C17A4E"/>
    <w:rsid w:val="00C22A3E"/>
    <w:rsid w:val="00C25F57"/>
    <w:rsid w:val="00C2743E"/>
    <w:rsid w:val="00C27AE0"/>
    <w:rsid w:val="00C30595"/>
    <w:rsid w:val="00C3363C"/>
    <w:rsid w:val="00C3790B"/>
    <w:rsid w:val="00C402B9"/>
    <w:rsid w:val="00C405DD"/>
    <w:rsid w:val="00C40B58"/>
    <w:rsid w:val="00C41D29"/>
    <w:rsid w:val="00C4215C"/>
    <w:rsid w:val="00C43060"/>
    <w:rsid w:val="00C44E11"/>
    <w:rsid w:val="00C46078"/>
    <w:rsid w:val="00C50533"/>
    <w:rsid w:val="00C5251E"/>
    <w:rsid w:val="00C52C62"/>
    <w:rsid w:val="00C56B54"/>
    <w:rsid w:val="00C57471"/>
    <w:rsid w:val="00C60983"/>
    <w:rsid w:val="00C636A3"/>
    <w:rsid w:val="00C64222"/>
    <w:rsid w:val="00C64550"/>
    <w:rsid w:val="00C66264"/>
    <w:rsid w:val="00C71696"/>
    <w:rsid w:val="00C769BA"/>
    <w:rsid w:val="00C80FFD"/>
    <w:rsid w:val="00C83461"/>
    <w:rsid w:val="00C855FE"/>
    <w:rsid w:val="00C86E6B"/>
    <w:rsid w:val="00CA0A74"/>
    <w:rsid w:val="00CB01ED"/>
    <w:rsid w:val="00CB0A0A"/>
    <w:rsid w:val="00CB151D"/>
    <w:rsid w:val="00CB3D57"/>
    <w:rsid w:val="00CC1688"/>
    <w:rsid w:val="00CC3C15"/>
    <w:rsid w:val="00CC59E9"/>
    <w:rsid w:val="00CD6366"/>
    <w:rsid w:val="00CE0024"/>
    <w:rsid w:val="00CE0D3E"/>
    <w:rsid w:val="00CE3893"/>
    <w:rsid w:val="00CF523F"/>
    <w:rsid w:val="00CF6B09"/>
    <w:rsid w:val="00CF6FB4"/>
    <w:rsid w:val="00D02689"/>
    <w:rsid w:val="00D05342"/>
    <w:rsid w:val="00D0590A"/>
    <w:rsid w:val="00D15E45"/>
    <w:rsid w:val="00D16217"/>
    <w:rsid w:val="00D16426"/>
    <w:rsid w:val="00D17319"/>
    <w:rsid w:val="00D20A7B"/>
    <w:rsid w:val="00D20F3E"/>
    <w:rsid w:val="00D21FFF"/>
    <w:rsid w:val="00D22258"/>
    <w:rsid w:val="00D27176"/>
    <w:rsid w:val="00D36159"/>
    <w:rsid w:val="00D40763"/>
    <w:rsid w:val="00D4268C"/>
    <w:rsid w:val="00D43AC2"/>
    <w:rsid w:val="00D447B8"/>
    <w:rsid w:val="00D45075"/>
    <w:rsid w:val="00D45993"/>
    <w:rsid w:val="00D4620F"/>
    <w:rsid w:val="00D5276D"/>
    <w:rsid w:val="00D5378A"/>
    <w:rsid w:val="00D55C52"/>
    <w:rsid w:val="00D60972"/>
    <w:rsid w:val="00D65C27"/>
    <w:rsid w:val="00D7181B"/>
    <w:rsid w:val="00D72292"/>
    <w:rsid w:val="00D724DE"/>
    <w:rsid w:val="00D72A04"/>
    <w:rsid w:val="00D731FB"/>
    <w:rsid w:val="00D74664"/>
    <w:rsid w:val="00D811CD"/>
    <w:rsid w:val="00D87B7E"/>
    <w:rsid w:val="00D90D12"/>
    <w:rsid w:val="00D9191E"/>
    <w:rsid w:val="00D96204"/>
    <w:rsid w:val="00D9673A"/>
    <w:rsid w:val="00DA35E4"/>
    <w:rsid w:val="00DA3B69"/>
    <w:rsid w:val="00DA7C8B"/>
    <w:rsid w:val="00DB1B76"/>
    <w:rsid w:val="00DB2747"/>
    <w:rsid w:val="00DB2E81"/>
    <w:rsid w:val="00DB6E5F"/>
    <w:rsid w:val="00DB6F67"/>
    <w:rsid w:val="00DC4916"/>
    <w:rsid w:val="00DC6F2C"/>
    <w:rsid w:val="00DD0A96"/>
    <w:rsid w:val="00DD100A"/>
    <w:rsid w:val="00DD364F"/>
    <w:rsid w:val="00DE2C95"/>
    <w:rsid w:val="00DF1292"/>
    <w:rsid w:val="00DF4923"/>
    <w:rsid w:val="00DF6FE4"/>
    <w:rsid w:val="00DF75E3"/>
    <w:rsid w:val="00E0211F"/>
    <w:rsid w:val="00E02EBB"/>
    <w:rsid w:val="00E03647"/>
    <w:rsid w:val="00E0534D"/>
    <w:rsid w:val="00E076EB"/>
    <w:rsid w:val="00E079F0"/>
    <w:rsid w:val="00E11086"/>
    <w:rsid w:val="00E12FA1"/>
    <w:rsid w:val="00E13B62"/>
    <w:rsid w:val="00E14FCB"/>
    <w:rsid w:val="00E158EE"/>
    <w:rsid w:val="00E20A98"/>
    <w:rsid w:val="00E21CE0"/>
    <w:rsid w:val="00E2232F"/>
    <w:rsid w:val="00E22829"/>
    <w:rsid w:val="00E242B7"/>
    <w:rsid w:val="00E3035A"/>
    <w:rsid w:val="00E317B8"/>
    <w:rsid w:val="00E31E94"/>
    <w:rsid w:val="00E3362F"/>
    <w:rsid w:val="00E35D5C"/>
    <w:rsid w:val="00E36A9B"/>
    <w:rsid w:val="00E453B6"/>
    <w:rsid w:val="00E552A5"/>
    <w:rsid w:val="00E56586"/>
    <w:rsid w:val="00E57013"/>
    <w:rsid w:val="00E576F0"/>
    <w:rsid w:val="00E5784D"/>
    <w:rsid w:val="00E62AF2"/>
    <w:rsid w:val="00E75247"/>
    <w:rsid w:val="00E800EE"/>
    <w:rsid w:val="00E805C9"/>
    <w:rsid w:val="00E83411"/>
    <w:rsid w:val="00E8397C"/>
    <w:rsid w:val="00E91A39"/>
    <w:rsid w:val="00E92586"/>
    <w:rsid w:val="00E92A43"/>
    <w:rsid w:val="00E92AC7"/>
    <w:rsid w:val="00E92EC5"/>
    <w:rsid w:val="00E957B5"/>
    <w:rsid w:val="00E968A1"/>
    <w:rsid w:val="00EA3014"/>
    <w:rsid w:val="00EC25D7"/>
    <w:rsid w:val="00EC4644"/>
    <w:rsid w:val="00EC4FC7"/>
    <w:rsid w:val="00EC5DC7"/>
    <w:rsid w:val="00EC65A8"/>
    <w:rsid w:val="00ED45BC"/>
    <w:rsid w:val="00ED5478"/>
    <w:rsid w:val="00ED5DD1"/>
    <w:rsid w:val="00ED7767"/>
    <w:rsid w:val="00EE30B1"/>
    <w:rsid w:val="00EE620F"/>
    <w:rsid w:val="00EF05BF"/>
    <w:rsid w:val="00EF0B48"/>
    <w:rsid w:val="00EF108A"/>
    <w:rsid w:val="00EF2869"/>
    <w:rsid w:val="00EF52A9"/>
    <w:rsid w:val="00EF795F"/>
    <w:rsid w:val="00F0778F"/>
    <w:rsid w:val="00F07EDF"/>
    <w:rsid w:val="00F10BEB"/>
    <w:rsid w:val="00F13D99"/>
    <w:rsid w:val="00F17B3A"/>
    <w:rsid w:val="00F204E6"/>
    <w:rsid w:val="00F22FAA"/>
    <w:rsid w:val="00F238A9"/>
    <w:rsid w:val="00F259A2"/>
    <w:rsid w:val="00F3268E"/>
    <w:rsid w:val="00F36604"/>
    <w:rsid w:val="00F404EC"/>
    <w:rsid w:val="00F524FD"/>
    <w:rsid w:val="00F531E7"/>
    <w:rsid w:val="00F5529D"/>
    <w:rsid w:val="00F56737"/>
    <w:rsid w:val="00F56B1B"/>
    <w:rsid w:val="00F627CA"/>
    <w:rsid w:val="00F637EE"/>
    <w:rsid w:val="00F70E04"/>
    <w:rsid w:val="00F72063"/>
    <w:rsid w:val="00F752D5"/>
    <w:rsid w:val="00F81808"/>
    <w:rsid w:val="00F85CB4"/>
    <w:rsid w:val="00F86FB2"/>
    <w:rsid w:val="00F87ED5"/>
    <w:rsid w:val="00F921A7"/>
    <w:rsid w:val="00F95F7E"/>
    <w:rsid w:val="00FA0698"/>
    <w:rsid w:val="00FA4649"/>
    <w:rsid w:val="00FA6427"/>
    <w:rsid w:val="00FA78B1"/>
    <w:rsid w:val="00FB4B21"/>
    <w:rsid w:val="00FB6518"/>
    <w:rsid w:val="00FC0EE8"/>
    <w:rsid w:val="00FC4600"/>
    <w:rsid w:val="00FC5659"/>
    <w:rsid w:val="00FC6017"/>
    <w:rsid w:val="00FC6B31"/>
    <w:rsid w:val="00FD29D6"/>
    <w:rsid w:val="00FE06F5"/>
    <w:rsid w:val="00FE6920"/>
    <w:rsid w:val="00FE6A73"/>
    <w:rsid w:val="00FE6DD9"/>
    <w:rsid w:val="00FE71B1"/>
    <w:rsid w:val="00FE7939"/>
    <w:rsid w:val="00FF0D53"/>
    <w:rsid w:val="00FF2131"/>
    <w:rsid w:val="00FF2785"/>
    <w:rsid w:val="00FF50D6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D98D"/>
  <w15:docId w15:val="{AFE9812B-A2EB-4948-AC7E-A082AB0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qFormat/>
    <w:rsid w:val="00B21723"/>
    <w:pPr>
      <w:keepNext/>
      <w:outlineLvl w:val="3"/>
    </w:pPr>
    <w:rPr>
      <w:b/>
      <w:szCs w:val="20"/>
    </w:rPr>
  </w:style>
  <w:style w:type="paragraph" w:styleId="Virsraksts7">
    <w:name w:val="heading 7"/>
    <w:basedOn w:val="Parasts"/>
    <w:next w:val="Parasts"/>
    <w:link w:val="Virsraksts7Rakstz"/>
    <w:unhideWhenUsed/>
    <w:qFormat/>
    <w:rsid w:val="00053C7D"/>
    <w:pPr>
      <w:keepNext/>
      <w:jc w:val="center"/>
      <w:outlineLvl w:val="6"/>
    </w:pPr>
    <w:rPr>
      <w:b/>
      <w:bCs/>
      <w:i/>
      <w:iCs/>
      <w:sz w:val="22"/>
    </w:rPr>
  </w:style>
  <w:style w:type="paragraph" w:styleId="Virsraksts8">
    <w:name w:val="heading 8"/>
    <w:basedOn w:val="Parasts"/>
    <w:next w:val="Parasts"/>
    <w:link w:val="Virsraksts8Rakstz"/>
    <w:unhideWhenUsed/>
    <w:qFormat/>
    <w:rsid w:val="00053C7D"/>
    <w:pPr>
      <w:keepNext/>
      <w:outlineLvl w:val="7"/>
    </w:pPr>
    <w:rPr>
      <w:b/>
      <w:bCs/>
      <w:i/>
      <w:iCs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paragraph" w:styleId="Kjene">
    <w:name w:val="footer"/>
    <w:basedOn w:val="Parasts"/>
    <w:link w:val="KjeneRakstz"/>
    <w:semiHidden/>
    <w:unhideWhenUsed/>
    <w:rsid w:val="00053C7D"/>
    <w:pPr>
      <w:tabs>
        <w:tab w:val="center" w:pos="4153"/>
        <w:tab w:val="right" w:pos="8306"/>
      </w:tabs>
    </w:pPr>
    <w:rPr>
      <w:szCs w:val="20"/>
    </w:rPr>
  </w:style>
  <w:style w:type="character" w:customStyle="1" w:styleId="KjeneRakstz">
    <w:name w:val="Kājene Rakstz."/>
    <w:basedOn w:val="Noklusjumarindkopasfonts"/>
    <w:link w:val="Kjene"/>
    <w:semiHidden/>
    <w:rsid w:val="00053C7D"/>
    <w:rPr>
      <w:rFonts w:ascii="Times New Roman" w:eastAsia="Times New Roman" w:hAnsi="Times New Roman" w:cs="Times New Roman"/>
      <w:sz w:val="24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E5CB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5CBD"/>
    <w:rPr>
      <w:rFonts w:ascii="Tahoma" w:eastAsia="Times New Roman" w:hAnsi="Tahoma" w:cs="Tahoma"/>
      <w:sz w:val="16"/>
      <w:szCs w:val="16"/>
    </w:rPr>
  </w:style>
  <w:style w:type="character" w:customStyle="1" w:styleId="NosaukumsRakstz">
    <w:name w:val="Nosaukums Rakstz."/>
    <w:basedOn w:val="Noklusjumarindkopasfonts"/>
    <w:link w:val="Nosaukums"/>
    <w:rsid w:val="00671E88"/>
    <w:rPr>
      <w:rFonts w:ascii="Times New Roman" w:eastAsia="Times New Roman" w:hAnsi="Times New Roman" w:cs="Times New Roman"/>
      <w:sz w:val="36"/>
      <w:szCs w:val="20"/>
    </w:rPr>
  </w:style>
  <w:style w:type="paragraph" w:styleId="Nosaukums">
    <w:name w:val="Title"/>
    <w:basedOn w:val="Parasts"/>
    <w:link w:val="NosaukumsRakstz"/>
    <w:qFormat/>
    <w:rsid w:val="00671E88"/>
    <w:pPr>
      <w:jc w:val="center"/>
    </w:pPr>
    <w:rPr>
      <w:sz w:val="36"/>
      <w:szCs w:val="20"/>
    </w:rPr>
  </w:style>
  <w:style w:type="character" w:customStyle="1" w:styleId="TitleChar1">
    <w:name w:val="Title Char1"/>
    <w:basedOn w:val="Noklusjumarindkopasfonts"/>
    <w:uiPriority w:val="10"/>
    <w:rsid w:val="00671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Reatabula">
    <w:name w:val="Table Grid"/>
    <w:basedOn w:val="Parastatabula"/>
    <w:uiPriority w:val="59"/>
    <w:rsid w:val="006A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basedOn w:val="Noklusjumarindkopasfonts"/>
    <w:link w:val="Virsraksts4"/>
    <w:rsid w:val="00B21723"/>
    <w:rPr>
      <w:rFonts w:ascii="Times New Roman" w:eastAsia="Times New Roman" w:hAnsi="Times New Roman" w:cs="Times New Roman"/>
      <w:b/>
      <w:sz w:val="24"/>
      <w:szCs w:val="20"/>
    </w:rPr>
  </w:style>
  <w:style w:type="character" w:styleId="Hipersaite">
    <w:name w:val="Hyperlink"/>
    <w:basedOn w:val="Noklusjumarindkopasfonts"/>
    <w:uiPriority w:val="99"/>
    <w:semiHidden/>
    <w:unhideWhenUsed/>
    <w:rsid w:val="00314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2983</Words>
  <Characters>1701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Vecā</dc:creator>
  <cp:lastModifiedBy>Kristīne Vecā</cp:lastModifiedBy>
  <cp:revision>34</cp:revision>
  <cp:lastPrinted>2015-10-08T07:24:00Z</cp:lastPrinted>
  <dcterms:created xsi:type="dcterms:W3CDTF">2025-05-22T07:29:00Z</dcterms:created>
  <dcterms:modified xsi:type="dcterms:W3CDTF">2025-06-04T08:26:00Z</dcterms:modified>
</cp:coreProperties>
</file>